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408429359"/>
        <w:placeholder>
          <w:docPart w:val="DefaultPlaceholder_1081868576"/>
        </w:placeholder>
        <w:showingPlcHdr/>
        <w:date>
          <w:dateFormat w:val="M/d/yyyy"/>
          <w:lid w:val="en-US"/>
          <w:storeMappedDataAs w:val="dateTime"/>
          <w:calendar w:val="gregorian"/>
        </w:date>
      </w:sdtPr>
      <w:sdtEndPr/>
      <w:sdtContent>
        <w:p w14:paraId="373A60C2" w14:textId="77777777" w:rsidR="007824CD" w:rsidRDefault="004F65F1" w:rsidP="00E42C40">
          <w:r w:rsidRPr="00B51C95">
            <w:rPr>
              <w:rStyle w:val="PlaceholderText"/>
            </w:rPr>
            <w:t>Click here to enter a date.</w:t>
          </w:r>
        </w:p>
      </w:sdtContent>
    </w:sdt>
    <w:p w14:paraId="373A60C3" w14:textId="77777777" w:rsidR="004F65F1" w:rsidRDefault="004F65F1" w:rsidP="004F65F1">
      <w:pPr>
        <w:spacing w:after="0" w:line="240" w:lineRule="auto"/>
      </w:pPr>
    </w:p>
    <w:sdt>
      <w:sdtPr>
        <w:alias w:val="Supplier Name"/>
        <w:tag w:val="Supplier Name"/>
        <w:id w:val="799039024"/>
        <w:placeholder>
          <w:docPart w:val="DefaultPlaceholder_1081868574"/>
        </w:placeholder>
        <w:showingPlcHdr/>
      </w:sdtPr>
      <w:sdtEndPr/>
      <w:sdtContent>
        <w:p w14:paraId="373A60C4" w14:textId="77777777" w:rsidR="004F65F1" w:rsidRDefault="004F65F1" w:rsidP="004F65F1">
          <w:pPr>
            <w:spacing w:after="0" w:line="240" w:lineRule="auto"/>
          </w:pPr>
          <w:r w:rsidRPr="00B51C95">
            <w:rPr>
              <w:rStyle w:val="PlaceholderText"/>
            </w:rPr>
            <w:t>Click here to enter text.</w:t>
          </w:r>
        </w:p>
      </w:sdtContent>
    </w:sdt>
    <w:sdt>
      <w:sdtPr>
        <w:alias w:val="Supplier Address"/>
        <w:tag w:val="Supplier Address"/>
        <w:id w:val="-66648608"/>
        <w:placeholder>
          <w:docPart w:val="DefaultPlaceholder_1081868574"/>
        </w:placeholder>
        <w:showingPlcHdr/>
      </w:sdtPr>
      <w:sdtEndPr/>
      <w:sdtContent>
        <w:p w14:paraId="373A60C5" w14:textId="77777777" w:rsidR="004F65F1" w:rsidRDefault="004F65F1" w:rsidP="004F65F1">
          <w:pPr>
            <w:spacing w:after="0" w:line="240" w:lineRule="auto"/>
          </w:pPr>
          <w:r w:rsidRPr="00B51C95">
            <w:rPr>
              <w:rStyle w:val="PlaceholderText"/>
            </w:rPr>
            <w:t>Click here to enter text.</w:t>
          </w:r>
        </w:p>
      </w:sdtContent>
    </w:sdt>
    <w:sdt>
      <w:sdtPr>
        <w:alias w:val="Supplier Address"/>
        <w:tag w:val="Supplier Address"/>
        <w:id w:val="1083953830"/>
        <w:placeholder>
          <w:docPart w:val="DefaultPlaceholder_1081868574"/>
        </w:placeholder>
        <w:showingPlcHdr/>
      </w:sdtPr>
      <w:sdtEndPr/>
      <w:sdtContent>
        <w:p w14:paraId="373A60C6" w14:textId="77777777" w:rsidR="004F65F1" w:rsidRDefault="004F65F1" w:rsidP="004F65F1">
          <w:pPr>
            <w:spacing w:after="0" w:line="240" w:lineRule="auto"/>
          </w:pPr>
          <w:r w:rsidRPr="00B51C95">
            <w:rPr>
              <w:rStyle w:val="PlaceholderText"/>
            </w:rPr>
            <w:t>Click here to enter text.</w:t>
          </w:r>
        </w:p>
      </w:sdtContent>
    </w:sdt>
    <w:p w14:paraId="373A60C7" w14:textId="77777777" w:rsidR="00D74764" w:rsidRDefault="00D74764" w:rsidP="00E42C40"/>
    <w:p w14:paraId="373A60C8" w14:textId="77777777" w:rsidR="004F65F1" w:rsidRDefault="004F65F1" w:rsidP="00E42C40">
      <w:r>
        <w:tab/>
        <w:t>Re:</w:t>
      </w:r>
      <w:r>
        <w:tab/>
        <w:t>Supplier’s Release and Assignment</w:t>
      </w:r>
    </w:p>
    <w:p w14:paraId="373A60C9" w14:textId="77777777" w:rsidR="004F65F1" w:rsidRDefault="00633C23" w:rsidP="004F65F1">
      <w:pPr>
        <w:ind w:left="720" w:firstLine="720"/>
      </w:pPr>
      <w:sdt>
        <w:sdtPr>
          <w:alias w:val="Purchase Order/Contract Number"/>
          <w:tag w:val="Purchase Order/Contract Number"/>
          <w:id w:val="1057753151"/>
          <w:placeholder>
            <w:docPart w:val="DefaultPlaceholder_1081868574"/>
          </w:placeholder>
          <w:showingPlcHdr/>
        </w:sdtPr>
        <w:sdtEndPr/>
        <w:sdtContent>
          <w:r w:rsidR="004F65F1" w:rsidRPr="00B51C95">
            <w:rPr>
              <w:rStyle w:val="PlaceholderText"/>
            </w:rPr>
            <w:t>Click here to enter text.</w:t>
          </w:r>
        </w:sdtContent>
      </w:sdt>
    </w:p>
    <w:p w14:paraId="373A60CA" w14:textId="77777777" w:rsidR="004F65F1" w:rsidRPr="00D74764" w:rsidRDefault="004F65F1" w:rsidP="004F65F1">
      <w:pPr>
        <w:rPr>
          <w:sz w:val="20"/>
          <w:szCs w:val="20"/>
        </w:rPr>
      </w:pPr>
      <w:r w:rsidRPr="00D74764">
        <w:rPr>
          <w:sz w:val="20"/>
          <w:szCs w:val="20"/>
        </w:rPr>
        <w:t>Dear Supplier:</w:t>
      </w:r>
    </w:p>
    <w:p w14:paraId="373A60CB" w14:textId="77777777" w:rsidR="004F65F1" w:rsidRPr="00D74764" w:rsidRDefault="004F65F1" w:rsidP="00D74764">
      <w:pPr>
        <w:spacing w:before="200"/>
        <w:jc w:val="both"/>
        <w:rPr>
          <w:sz w:val="20"/>
          <w:szCs w:val="20"/>
        </w:rPr>
      </w:pPr>
      <w:r w:rsidRPr="00D74764">
        <w:rPr>
          <w:color w:val="000000"/>
          <w:sz w:val="20"/>
          <w:szCs w:val="20"/>
        </w:rPr>
        <w:t xml:space="preserve">Pursuant to the terms of this Contract and in consideration of the sum of </w:t>
      </w:r>
      <w:sdt>
        <w:sdtPr>
          <w:rPr>
            <w:color w:val="000000"/>
            <w:sz w:val="20"/>
            <w:szCs w:val="20"/>
          </w:rPr>
          <w:id w:val="416057672"/>
          <w:placeholder>
            <w:docPart w:val="DefaultPlaceholder_1081868574"/>
          </w:placeholder>
          <w:showingPlcHdr/>
        </w:sdtPr>
        <w:sdtEndPr/>
        <w:sdtContent>
          <w:r w:rsidRPr="00D74764">
            <w:rPr>
              <w:rStyle w:val="PlaceholderText"/>
              <w:sz w:val="20"/>
              <w:szCs w:val="20"/>
            </w:rPr>
            <w:t>Click here to enter text.</w:t>
          </w:r>
        </w:sdtContent>
      </w:sdt>
      <w:r w:rsidRPr="00D74764">
        <w:rPr>
          <w:color w:val="000000"/>
          <w:sz w:val="20"/>
          <w:szCs w:val="20"/>
        </w:rPr>
        <w:t>dollars ($</w:t>
      </w:r>
      <w:sdt>
        <w:sdtPr>
          <w:rPr>
            <w:color w:val="000000"/>
            <w:sz w:val="20"/>
            <w:szCs w:val="20"/>
          </w:rPr>
          <w:id w:val="-160933271"/>
          <w:placeholder>
            <w:docPart w:val="DefaultPlaceholder_1081868574"/>
          </w:placeholder>
          <w:showingPlcHdr/>
        </w:sdtPr>
        <w:sdtEndPr/>
        <w:sdtContent>
          <w:r w:rsidRPr="00D74764">
            <w:rPr>
              <w:rStyle w:val="PlaceholderText"/>
              <w:sz w:val="20"/>
              <w:szCs w:val="20"/>
            </w:rPr>
            <w:t>Click here to enter text.</w:t>
          </w:r>
        </w:sdtContent>
      </w:sdt>
      <w:r w:rsidRPr="00D74764">
        <w:rPr>
          <w:color w:val="000000"/>
          <w:sz w:val="20"/>
          <w:szCs w:val="20"/>
        </w:rPr>
        <w:t xml:space="preserve">), which has been or is to be paid under the said </w:t>
      </w:r>
      <w:r w:rsidRPr="00D74764">
        <w:rPr>
          <w:sz w:val="20"/>
          <w:szCs w:val="20"/>
        </w:rPr>
        <w:t>Contract to the SUPPLIER, or its assignees, if any, the SUPPLIER, upon payment of said sum by LOCKHEED MARTIN, does hereby:</w:t>
      </w:r>
    </w:p>
    <w:p w14:paraId="373A60CC" w14:textId="77777777" w:rsidR="004F65F1" w:rsidRPr="00D74764" w:rsidRDefault="004F65F1" w:rsidP="00D74764">
      <w:pPr>
        <w:numPr>
          <w:ilvl w:val="0"/>
          <w:numId w:val="1"/>
        </w:numPr>
        <w:overflowPunct w:val="0"/>
        <w:autoSpaceDE w:val="0"/>
        <w:autoSpaceDN w:val="0"/>
        <w:adjustRightInd w:val="0"/>
        <w:spacing w:before="120" w:after="0" w:line="240" w:lineRule="auto"/>
        <w:jc w:val="both"/>
        <w:textAlignment w:val="baseline"/>
        <w:rPr>
          <w:color w:val="000000"/>
          <w:sz w:val="20"/>
          <w:szCs w:val="20"/>
        </w:rPr>
      </w:pPr>
      <w:r w:rsidRPr="00D74764">
        <w:rPr>
          <w:sz w:val="20"/>
          <w:szCs w:val="20"/>
        </w:rPr>
        <w:t>Remise, release, and discharge LOCKHEED MARTIN, its officers, agents, and employees, of and from all liabilities, obligations, claims, and demands whatsoever, under or arising from said Contract, whether known or unknown at this time.</w:t>
      </w:r>
    </w:p>
    <w:p w14:paraId="373A60CD" w14:textId="77777777" w:rsidR="004F65F1" w:rsidRPr="00D74764" w:rsidRDefault="004F65F1" w:rsidP="00D74764">
      <w:pPr>
        <w:numPr>
          <w:ilvl w:val="0"/>
          <w:numId w:val="1"/>
        </w:numPr>
        <w:overflowPunct w:val="0"/>
        <w:autoSpaceDE w:val="0"/>
        <w:autoSpaceDN w:val="0"/>
        <w:adjustRightInd w:val="0"/>
        <w:spacing w:before="120" w:after="0" w:line="240" w:lineRule="auto"/>
        <w:jc w:val="both"/>
        <w:textAlignment w:val="baseline"/>
        <w:rPr>
          <w:color w:val="000000"/>
          <w:sz w:val="20"/>
          <w:szCs w:val="20"/>
        </w:rPr>
      </w:pPr>
      <w:r w:rsidRPr="00D74764">
        <w:rPr>
          <w:sz w:val="20"/>
          <w:szCs w:val="20"/>
        </w:rPr>
        <w:t>Agree in connection with patent matters and any other unfulfilled duties under the Contract, that it will comply with all of the provisions of said Contract, including without limitation those provisions relating to notification of LOCKHEED MARTIN and relating to the defense  or prosecution of litigation.</w:t>
      </w:r>
    </w:p>
    <w:p w14:paraId="373A60CE" w14:textId="77777777" w:rsidR="004F65F1" w:rsidRPr="00D74764" w:rsidRDefault="004F65F1" w:rsidP="00D74764">
      <w:pPr>
        <w:numPr>
          <w:ilvl w:val="0"/>
          <w:numId w:val="1"/>
        </w:numPr>
        <w:overflowPunct w:val="0"/>
        <w:autoSpaceDE w:val="0"/>
        <w:autoSpaceDN w:val="0"/>
        <w:adjustRightInd w:val="0"/>
        <w:spacing w:before="120" w:after="0" w:line="240" w:lineRule="auto"/>
        <w:jc w:val="both"/>
        <w:textAlignment w:val="baseline"/>
        <w:rPr>
          <w:color w:val="000000"/>
          <w:sz w:val="20"/>
          <w:szCs w:val="20"/>
        </w:rPr>
      </w:pPr>
      <w:r w:rsidRPr="00D74764">
        <w:rPr>
          <w:sz w:val="20"/>
          <w:szCs w:val="20"/>
        </w:rPr>
        <w:t>Assign, transfer, set over and release to LOCKHEED MARTIN all right, title and interest to all refunds, rebates, credits, and other amounts (including any interest thereon), arising out of the performance of the Contract, together with all the rights of action which have accrued or which may hereafter accrue hereunder.</w:t>
      </w:r>
    </w:p>
    <w:p w14:paraId="373A60CF" w14:textId="77777777" w:rsidR="004F65F1" w:rsidRPr="00D74764" w:rsidRDefault="004F65F1" w:rsidP="00D74764">
      <w:pPr>
        <w:numPr>
          <w:ilvl w:val="0"/>
          <w:numId w:val="1"/>
        </w:numPr>
        <w:overflowPunct w:val="0"/>
        <w:autoSpaceDE w:val="0"/>
        <w:autoSpaceDN w:val="0"/>
        <w:adjustRightInd w:val="0"/>
        <w:spacing w:before="120" w:after="0" w:line="240" w:lineRule="auto"/>
        <w:jc w:val="both"/>
        <w:textAlignment w:val="baseline"/>
        <w:rPr>
          <w:color w:val="000000"/>
          <w:sz w:val="20"/>
          <w:szCs w:val="20"/>
        </w:rPr>
      </w:pPr>
      <w:r w:rsidRPr="00D74764">
        <w:rPr>
          <w:sz w:val="20"/>
          <w:szCs w:val="20"/>
        </w:rPr>
        <w:t>Agree to take whatever action may be necessary to effect prompt collection of all refunds, rebates, credits, and other amounts (including any interest thereon) due or which may become due, and to promptly forward to LOCKHEED MARTIN checks for any proceeds so collected.  The reasonable costs of any such action to effect collection shall constitute allowable costs when approved by LOCKHEED MARTIN as stated in said Contract and may be applied to reduce any amounts otherwise payable to LOCKHEED MARTIN under the terms hereof.</w:t>
      </w:r>
    </w:p>
    <w:p w14:paraId="373A60D0" w14:textId="77777777" w:rsidR="004F65F1" w:rsidRPr="00D74764" w:rsidRDefault="004F65F1" w:rsidP="00D74764">
      <w:pPr>
        <w:numPr>
          <w:ilvl w:val="0"/>
          <w:numId w:val="1"/>
        </w:numPr>
        <w:overflowPunct w:val="0"/>
        <w:autoSpaceDE w:val="0"/>
        <w:autoSpaceDN w:val="0"/>
        <w:adjustRightInd w:val="0"/>
        <w:spacing w:before="120" w:after="0" w:line="240" w:lineRule="auto"/>
        <w:jc w:val="both"/>
        <w:textAlignment w:val="baseline"/>
        <w:rPr>
          <w:color w:val="000000"/>
          <w:sz w:val="20"/>
          <w:szCs w:val="20"/>
        </w:rPr>
      </w:pPr>
      <w:r w:rsidRPr="00D74764">
        <w:rPr>
          <w:sz w:val="20"/>
          <w:szCs w:val="20"/>
        </w:rPr>
        <w:t>Agree to cooperate fully with LOCKHEED MARTIN or the U.S. Government as its interest may appear as to any claim or suit in connection with refunds, rebates, credits, or other amounts due (including interest thereon); to execute any protest, pleading, application, power of attorney, or other papers in connection therewith; and to permit LOCKHEED MARTIN to represent it at any hearing, trial, or other proceeding, arising out of such claim or suit.</w:t>
      </w:r>
    </w:p>
    <w:p w14:paraId="373A60D1" w14:textId="77777777" w:rsidR="004F65F1" w:rsidRPr="00D74764" w:rsidRDefault="004F65F1" w:rsidP="00D74764">
      <w:pPr>
        <w:tabs>
          <w:tab w:val="left" w:pos="4680"/>
        </w:tabs>
        <w:spacing w:before="200"/>
        <w:jc w:val="both"/>
        <w:rPr>
          <w:sz w:val="20"/>
          <w:szCs w:val="20"/>
        </w:rPr>
      </w:pPr>
      <w:r w:rsidRPr="00D74764">
        <w:rPr>
          <w:sz w:val="20"/>
          <w:szCs w:val="20"/>
        </w:rPr>
        <w:t xml:space="preserve">IN WITNESS WHEREOF this Release and Assignment has been executed this </w:t>
      </w:r>
      <w:sdt>
        <w:sdtPr>
          <w:rPr>
            <w:sz w:val="20"/>
            <w:szCs w:val="20"/>
          </w:rPr>
          <w:id w:val="62691725"/>
          <w:placeholder>
            <w:docPart w:val="DefaultPlaceholder_1081868574"/>
          </w:placeholder>
          <w:showingPlcHdr/>
        </w:sdtPr>
        <w:sdtEndPr/>
        <w:sdtContent>
          <w:r w:rsidRPr="00D74764">
            <w:rPr>
              <w:rStyle w:val="PlaceholderText"/>
              <w:sz w:val="20"/>
              <w:szCs w:val="20"/>
            </w:rPr>
            <w:t>Click here to enter text.</w:t>
          </w:r>
        </w:sdtContent>
      </w:sdt>
      <w:r w:rsidRPr="00D74764">
        <w:rPr>
          <w:sz w:val="20"/>
          <w:szCs w:val="20"/>
        </w:rPr>
        <w:t>day of</w:t>
      </w:r>
      <w:r w:rsidRPr="00D74764">
        <w:rPr>
          <w:sz w:val="20"/>
          <w:szCs w:val="20"/>
          <w:u w:val="single"/>
        </w:rPr>
        <w:t xml:space="preserve"> </w:t>
      </w:r>
      <w:sdt>
        <w:sdtPr>
          <w:rPr>
            <w:sz w:val="20"/>
            <w:szCs w:val="20"/>
            <w:u w:val="single"/>
          </w:rPr>
          <w:id w:val="-1866286404"/>
          <w:placeholder>
            <w:docPart w:val="DefaultPlaceholder_1081868574"/>
          </w:placeholder>
          <w:showingPlcHdr/>
        </w:sdtPr>
        <w:sdtEndPr/>
        <w:sdtContent>
          <w:r w:rsidRPr="00D74764">
            <w:rPr>
              <w:rStyle w:val="PlaceholderText"/>
              <w:sz w:val="20"/>
              <w:szCs w:val="20"/>
            </w:rPr>
            <w:t>Click here to enter text.</w:t>
          </w:r>
        </w:sdtContent>
      </w:sdt>
      <w:r w:rsidRPr="00D74764">
        <w:rPr>
          <w:sz w:val="20"/>
          <w:szCs w:val="20"/>
        </w:rPr>
        <w:t>, 20</w:t>
      </w:r>
      <w:sdt>
        <w:sdtPr>
          <w:rPr>
            <w:sz w:val="20"/>
            <w:szCs w:val="20"/>
          </w:rPr>
          <w:id w:val="-108823298"/>
          <w:placeholder>
            <w:docPart w:val="DefaultPlaceholder_1081868574"/>
          </w:placeholder>
          <w:showingPlcHdr/>
        </w:sdtPr>
        <w:sdtEndPr/>
        <w:sdtContent>
          <w:r w:rsidRPr="00D74764">
            <w:rPr>
              <w:rStyle w:val="PlaceholderText"/>
              <w:sz w:val="20"/>
              <w:szCs w:val="20"/>
            </w:rPr>
            <w:t>Click here to enter text.</w:t>
          </w:r>
        </w:sdtContent>
      </w:sdt>
      <w:r w:rsidRPr="00D74764">
        <w:rPr>
          <w:sz w:val="20"/>
          <w:szCs w:val="20"/>
        </w:rPr>
        <w:t xml:space="preserve">. </w:t>
      </w:r>
    </w:p>
    <w:p w14:paraId="373A60D2" w14:textId="77777777" w:rsidR="004F65F1" w:rsidRPr="00D74764" w:rsidRDefault="004F65F1" w:rsidP="004F65F1">
      <w:pPr>
        <w:tabs>
          <w:tab w:val="left" w:pos="5040"/>
        </w:tabs>
        <w:spacing w:before="200"/>
        <w:rPr>
          <w:sz w:val="20"/>
          <w:szCs w:val="20"/>
        </w:rPr>
      </w:pPr>
      <w:r w:rsidRPr="00D74764">
        <w:rPr>
          <w:sz w:val="20"/>
          <w:szCs w:val="20"/>
        </w:rPr>
        <w:t>SUPPLIER</w:t>
      </w:r>
    </w:p>
    <w:p w14:paraId="373A60D3" w14:textId="77777777" w:rsidR="004F65F1" w:rsidRPr="00D74764" w:rsidRDefault="004F65F1" w:rsidP="004F65F1">
      <w:pPr>
        <w:tabs>
          <w:tab w:val="left" w:pos="5040"/>
        </w:tabs>
        <w:spacing w:before="200"/>
        <w:rPr>
          <w:sz w:val="20"/>
          <w:szCs w:val="20"/>
        </w:rPr>
      </w:pPr>
      <w:r w:rsidRPr="00D74764">
        <w:rPr>
          <w:sz w:val="20"/>
          <w:szCs w:val="20"/>
        </w:rPr>
        <w:lastRenderedPageBreak/>
        <w:t>By: _____________________________</w:t>
      </w:r>
    </w:p>
    <w:p w14:paraId="373A60D4" w14:textId="77777777" w:rsidR="004F65F1" w:rsidRPr="00D74764" w:rsidRDefault="004F65F1" w:rsidP="004F65F1">
      <w:pPr>
        <w:tabs>
          <w:tab w:val="left" w:pos="5040"/>
        </w:tabs>
        <w:rPr>
          <w:sz w:val="20"/>
          <w:szCs w:val="20"/>
          <w:u w:val="single"/>
        </w:rPr>
      </w:pPr>
      <w:r w:rsidRPr="00D74764">
        <w:rPr>
          <w:sz w:val="20"/>
          <w:szCs w:val="20"/>
        </w:rPr>
        <w:t>Title:</w:t>
      </w:r>
      <w:sdt>
        <w:sdtPr>
          <w:rPr>
            <w:sz w:val="20"/>
            <w:szCs w:val="20"/>
          </w:rPr>
          <w:id w:val="482287264"/>
          <w:placeholder>
            <w:docPart w:val="DefaultPlaceholder_1081868574"/>
          </w:placeholder>
          <w:showingPlcHdr/>
        </w:sdtPr>
        <w:sdtEndPr/>
        <w:sdtContent>
          <w:r w:rsidR="00D74764" w:rsidRPr="00D74764">
            <w:rPr>
              <w:rStyle w:val="PlaceholderText"/>
            </w:rPr>
            <w:t>Click here to enter text.</w:t>
          </w:r>
        </w:sdtContent>
      </w:sdt>
    </w:p>
    <w:p w14:paraId="373A60D5" w14:textId="77777777" w:rsidR="0002583E" w:rsidRDefault="004F65F1" w:rsidP="00D74764">
      <w:pPr>
        <w:tabs>
          <w:tab w:val="left" w:pos="5040"/>
        </w:tabs>
        <w:rPr>
          <w:sz w:val="20"/>
          <w:szCs w:val="20"/>
          <w:u w:val="single"/>
        </w:rPr>
      </w:pPr>
      <w:r w:rsidRPr="00D74764">
        <w:rPr>
          <w:sz w:val="20"/>
          <w:szCs w:val="20"/>
        </w:rPr>
        <w:t>Date:</w:t>
      </w:r>
      <w:sdt>
        <w:sdtPr>
          <w:rPr>
            <w:sz w:val="20"/>
            <w:szCs w:val="20"/>
          </w:rPr>
          <w:id w:val="-1511212942"/>
          <w:placeholder>
            <w:docPart w:val="DefaultPlaceholder_1081868574"/>
          </w:placeholder>
          <w:showingPlcHdr/>
        </w:sdtPr>
        <w:sdtEndPr/>
        <w:sdtContent>
          <w:r w:rsidR="00D74764" w:rsidRPr="00D74764">
            <w:rPr>
              <w:rStyle w:val="PlaceholderText"/>
            </w:rPr>
            <w:t>Click here to enter text.</w:t>
          </w:r>
        </w:sdtContent>
      </w:sdt>
    </w:p>
    <w:p w14:paraId="373A60D6" w14:textId="77777777" w:rsidR="0002583E" w:rsidRPr="0002583E" w:rsidRDefault="0002583E" w:rsidP="0002583E">
      <w:pPr>
        <w:rPr>
          <w:sz w:val="20"/>
          <w:szCs w:val="20"/>
        </w:rPr>
      </w:pPr>
    </w:p>
    <w:p w14:paraId="373A60D7" w14:textId="77777777" w:rsidR="0002583E" w:rsidRPr="0002583E" w:rsidRDefault="0002583E" w:rsidP="0002583E">
      <w:pPr>
        <w:rPr>
          <w:sz w:val="20"/>
          <w:szCs w:val="20"/>
        </w:rPr>
      </w:pPr>
    </w:p>
    <w:p w14:paraId="373A60D8" w14:textId="77777777" w:rsidR="0002583E" w:rsidRDefault="0002583E" w:rsidP="0002583E">
      <w:pPr>
        <w:ind w:firstLine="720"/>
        <w:rPr>
          <w:sz w:val="20"/>
          <w:szCs w:val="20"/>
        </w:rPr>
      </w:pPr>
    </w:p>
    <w:p w14:paraId="373A60D9" w14:textId="77777777" w:rsidR="007824CD" w:rsidRPr="007824CD" w:rsidRDefault="0002583E" w:rsidP="0002583E">
      <w:pPr>
        <w:tabs>
          <w:tab w:val="left" w:pos="855"/>
        </w:tabs>
      </w:pPr>
      <w:r>
        <w:rPr>
          <w:sz w:val="20"/>
          <w:szCs w:val="20"/>
        </w:rPr>
        <w:tab/>
      </w:r>
    </w:p>
    <w:p w14:paraId="373A60DA" w14:textId="77777777" w:rsidR="00D74764" w:rsidRPr="00EB2C40" w:rsidRDefault="00D74764" w:rsidP="00D74764">
      <w:pPr>
        <w:pStyle w:val="Heading1"/>
        <w:rPr>
          <w:rFonts w:asciiTheme="minorHAnsi" w:hAnsiTheme="minorHAnsi"/>
          <w:sz w:val="32"/>
        </w:rPr>
      </w:pPr>
      <w:r w:rsidRPr="00EB2C40">
        <w:rPr>
          <w:rFonts w:asciiTheme="minorHAnsi" w:hAnsiTheme="minorHAnsi"/>
          <w:sz w:val="32"/>
        </w:rPr>
        <w:t xml:space="preserve">SUPPLIER </w:t>
      </w:r>
      <w:r w:rsidR="00D1391E" w:rsidRPr="00EB2C40">
        <w:rPr>
          <w:rFonts w:asciiTheme="minorHAnsi" w:hAnsiTheme="minorHAnsi"/>
          <w:sz w:val="32"/>
        </w:rPr>
        <w:t>SUB</w:t>
      </w:r>
      <w:r w:rsidRPr="00EB2C40">
        <w:rPr>
          <w:rFonts w:asciiTheme="minorHAnsi" w:hAnsiTheme="minorHAnsi"/>
          <w:sz w:val="32"/>
        </w:rPr>
        <w:t>CONTRACT CLOSEOUT</w:t>
      </w:r>
    </w:p>
    <w:p w14:paraId="373A60DB" w14:textId="77777777" w:rsidR="00D74764" w:rsidRPr="00EB2C40" w:rsidRDefault="00D74764" w:rsidP="00D74764">
      <w:pPr>
        <w:pStyle w:val="Heading1"/>
        <w:rPr>
          <w:rFonts w:asciiTheme="minorHAnsi" w:hAnsiTheme="minorHAnsi"/>
          <w:sz w:val="32"/>
        </w:rPr>
      </w:pPr>
      <w:r w:rsidRPr="00EB2C40">
        <w:rPr>
          <w:rFonts w:asciiTheme="minorHAnsi" w:hAnsiTheme="minorHAnsi"/>
          <w:sz w:val="32"/>
        </w:rPr>
        <w:t>CERTIFICATION</w:t>
      </w:r>
    </w:p>
    <w:p w14:paraId="373A60DC" w14:textId="77777777" w:rsidR="00D74764" w:rsidRPr="007A2615" w:rsidRDefault="00D74764" w:rsidP="00D74764">
      <w:pPr>
        <w:jc w:val="center"/>
        <w:rPr>
          <w:sz w:val="28"/>
          <w:szCs w:val="28"/>
        </w:rPr>
      </w:pPr>
      <w:r>
        <w:rPr>
          <w:sz w:val="28"/>
          <w:szCs w:val="28"/>
        </w:rPr>
        <w:t>Contract</w:t>
      </w:r>
      <w:r w:rsidRPr="007A2615">
        <w:rPr>
          <w:sz w:val="28"/>
          <w:szCs w:val="28"/>
        </w:rPr>
        <w:t xml:space="preserve"> Number </w:t>
      </w:r>
      <w:sdt>
        <w:sdtPr>
          <w:rPr>
            <w:sz w:val="28"/>
            <w:szCs w:val="28"/>
          </w:rPr>
          <w:id w:val="1002318789"/>
          <w:placeholder>
            <w:docPart w:val="DefaultPlaceholder_1081868574"/>
          </w:placeholder>
          <w:showingPlcHdr/>
        </w:sdtPr>
        <w:sdtEndPr/>
        <w:sdtContent>
          <w:r w:rsidRPr="00B51C95">
            <w:rPr>
              <w:rStyle w:val="PlaceholderText"/>
            </w:rPr>
            <w:t>Click here to enter text.</w:t>
          </w:r>
        </w:sdtContent>
      </w:sdt>
    </w:p>
    <w:p w14:paraId="373A60DD" w14:textId="77777777" w:rsidR="00D74764" w:rsidRPr="007A2615" w:rsidRDefault="00D74764" w:rsidP="00D74764">
      <w:pPr>
        <w:jc w:val="both"/>
        <w:rPr>
          <w:b/>
          <w:i/>
          <w:iCs/>
        </w:rPr>
      </w:pPr>
      <w:r w:rsidRPr="007A2615">
        <w:rPr>
          <w:b/>
          <w:i/>
          <w:iCs/>
        </w:rPr>
        <w:t>Instructions:</w:t>
      </w:r>
    </w:p>
    <w:p w14:paraId="373A60DE" w14:textId="77777777" w:rsidR="00D74764" w:rsidRPr="007A2615" w:rsidRDefault="00D74764" w:rsidP="00D74764">
      <w:pPr>
        <w:jc w:val="both"/>
        <w:rPr>
          <w:i/>
          <w:iCs/>
        </w:rPr>
      </w:pPr>
      <w:r w:rsidRPr="007A2615">
        <w:rPr>
          <w:i/>
          <w:iCs/>
        </w:rPr>
        <w:t>The completed form should be signed by a duly authorized individual, and returned to Lockheed Martin by no later than</w:t>
      </w:r>
      <w:r>
        <w:rPr>
          <w:i/>
          <w:u w:val="single"/>
        </w:rPr>
        <w:t xml:space="preserve"> </w:t>
      </w:r>
      <w:sdt>
        <w:sdtPr>
          <w:rPr>
            <w:i/>
            <w:u w:val="single"/>
          </w:rPr>
          <w:id w:val="1276453547"/>
          <w:placeholder>
            <w:docPart w:val="DefaultPlaceholder_1081868576"/>
          </w:placeholder>
          <w:showingPlcHdr/>
          <w:date>
            <w:dateFormat w:val="M/d/yyyy"/>
            <w:lid w:val="en-US"/>
            <w:storeMappedDataAs w:val="dateTime"/>
            <w:calendar w:val="gregorian"/>
          </w:date>
        </w:sdtPr>
        <w:sdtEndPr/>
        <w:sdtContent>
          <w:r w:rsidRPr="00B51C95">
            <w:rPr>
              <w:rStyle w:val="PlaceholderText"/>
            </w:rPr>
            <w:t>Click here to enter a date.</w:t>
          </w:r>
        </w:sdtContent>
      </w:sdt>
      <w:r w:rsidRPr="007A2615">
        <w:rPr>
          <w:i/>
          <w:iCs/>
        </w:rPr>
        <w:t>. To prevent a delay in the completion of all required closeout actions, please be sure to satisfy the requirements of each applicable section identified on this form. If desired, a detailed explanation of any response may be submitted on a separate sheet.</w:t>
      </w:r>
    </w:p>
    <w:p w14:paraId="373A60DF" w14:textId="77777777" w:rsidR="00D74764" w:rsidRPr="00D74764" w:rsidRDefault="00D74764" w:rsidP="00D74764">
      <w:pPr>
        <w:pStyle w:val="ListParagraph"/>
        <w:numPr>
          <w:ilvl w:val="0"/>
          <w:numId w:val="2"/>
        </w:numPr>
        <w:jc w:val="both"/>
        <w:rPr>
          <w:b/>
          <w:bCs/>
          <w:u w:val="single"/>
        </w:rPr>
      </w:pPr>
      <w:r w:rsidRPr="00D74764">
        <w:rPr>
          <w:b/>
          <w:bCs/>
          <w:u w:val="single"/>
        </w:rPr>
        <w:t>PATENTS OR NEW TECHNOLOGY CLAUSE</w:t>
      </w:r>
    </w:p>
    <w:p w14:paraId="373A60E0" w14:textId="77777777" w:rsidR="00D74764" w:rsidRDefault="00633C23" w:rsidP="00D74764">
      <w:pPr>
        <w:pStyle w:val="BodyTextIndent2"/>
        <w:jc w:val="both"/>
        <w:rPr>
          <w:rFonts w:asciiTheme="minorHAnsi" w:hAnsiTheme="minorHAnsi"/>
        </w:rPr>
      </w:pPr>
      <w:sdt>
        <w:sdtPr>
          <w:id w:val="651946864"/>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r>
      <w:r w:rsidR="00D74764" w:rsidRPr="00D74764">
        <w:rPr>
          <w:rFonts w:asciiTheme="minorHAnsi" w:hAnsiTheme="minorHAnsi"/>
        </w:rPr>
        <w:t>This is to certify that a review of the work under the above contract has been made and to the best of my knowledge and belief, there were no reportable items under the Patents or New Technology Clause.</w:t>
      </w:r>
    </w:p>
    <w:p w14:paraId="373A60E1" w14:textId="77777777" w:rsidR="00D74764" w:rsidRPr="00D74764" w:rsidRDefault="00D74764" w:rsidP="00D74764">
      <w:pPr>
        <w:pStyle w:val="BodyTextIndent2"/>
        <w:jc w:val="both"/>
        <w:rPr>
          <w:rFonts w:asciiTheme="minorHAnsi" w:hAnsiTheme="minorHAnsi"/>
        </w:rPr>
      </w:pPr>
    </w:p>
    <w:p w14:paraId="373A60E2" w14:textId="77777777" w:rsidR="00D74764" w:rsidRPr="00D74764" w:rsidRDefault="00633C23" w:rsidP="00D74764">
      <w:pPr>
        <w:pStyle w:val="BodyTextIndent"/>
        <w:jc w:val="both"/>
        <w:rPr>
          <w:rFonts w:asciiTheme="minorHAnsi" w:hAnsiTheme="minorHAnsi"/>
          <w:sz w:val="22"/>
        </w:rPr>
      </w:pPr>
      <w:sdt>
        <w:sdtPr>
          <w:rPr>
            <w:rFonts w:asciiTheme="minorHAnsi" w:hAnsiTheme="minorHAnsi"/>
            <w:sz w:val="22"/>
          </w:rPr>
          <w:id w:val="-1721588468"/>
          <w14:checkbox>
            <w14:checked w14:val="0"/>
            <w14:checkedState w14:val="2612" w14:font="MS Gothic"/>
            <w14:uncheckedState w14:val="2610" w14:font="MS Gothic"/>
          </w14:checkbox>
        </w:sdtPr>
        <w:sdtEndPr/>
        <w:sdtContent>
          <w:r w:rsidR="00D1391E">
            <w:rPr>
              <w:rFonts w:ascii="MS Gothic" w:eastAsia="MS Gothic" w:hAnsi="MS Gothic" w:hint="eastAsia"/>
              <w:sz w:val="22"/>
            </w:rPr>
            <w:t>☐</w:t>
          </w:r>
        </w:sdtContent>
      </w:sdt>
      <w:r w:rsidR="00D74764" w:rsidRPr="00D74764">
        <w:rPr>
          <w:rFonts w:asciiTheme="minorHAnsi" w:hAnsiTheme="minorHAnsi"/>
          <w:sz w:val="22"/>
        </w:rPr>
        <w:tab/>
        <w:t>There are reportable items under this contract and they have been reported in accordance with the provisions of the contract.</w:t>
      </w:r>
    </w:p>
    <w:p w14:paraId="373A60E3" w14:textId="77777777" w:rsidR="00D74764" w:rsidRDefault="00D74764" w:rsidP="00D74764">
      <w:pPr>
        <w:spacing w:line="240" w:lineRule="auto"/>
        <w:ind w:left="720" w:hanging="720"/>
        <w:jc w:val="both"/>
      </w:pPr>
    </w:p>
    <w:p w14:paraId="373A60E4" w14:textId="77777777" w:rsidR="00D74764" w:rsidRDefault="00D74764" w:rsidP="00D74764">
      <w:pPr>
        <w:pStyle w:val="ListParagraph"/>
        <w:numPr>
          <w:ilvl w:val="0"/>
          <w:numId w:val="2"/>
        </w:numPr>
        <w:spacing w:line="240" w:lineRule="auto"/>
        <w:jc w:val="both"/>
      </w:pPr>
      <w:r>
        <w:rPr>
          <w:b/>
          <w:u w:val="single"/>
        </w:rPr>
        <w:t>FINAL ROYALTY REPORT</w:t>
      </w:r>
    </w:p>
    <w:p w14:paraId="373A60E5" w14:textId="77777777" w:rsidR="00D74764" w:rsidRDefault="00633C23" w:rsidP="00D74764">
      <w:pPr>
        <w:ind w:left="720" w:hanging="720"/>
        <w:jc w:val="both"/>
      </w:pPr>
      <w:sdt>
        <w:sdtPr>
          <w:id w:val="2116563345"/>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t>This is to certify that a review of the work under the above contract has been made, and to the best of my knowledge and belief, there were no reportable items under the Final Royalty clause.</w:t>
      </w:r>
    </w:p>
    <w:p w14:paraId="373A60E6" w14:textId="77777777" w:rsidR="00D74764" w:rsidRDefault="00633C23" w:rsidP="00D74764">
      <w:pPr>
        <w:ind w:left="720" w:hanging="720"/>
        <w:jc w:val="both"/>
      </w:pPr>
      <w:sdt>
        <w:sdtPr>
          <w:id w:val="1576403606"/>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t>There are reportable items under this contract and they have been reported in accordance with the provisions of the contract.</w:t>
      </w:r>
    </w:p>
    <w:p w14:paraId="373A60E7" w14:textId="77777777" w:rsidR="00D74764" w:rsidRDefault="00D74764" w:rsidP="00D74764">
      <w:pPr>
        <w:pStyle w:val="ListParagraph"/>
        <w:numPr>
          <w:ilvl w:val="0"/>
          <w:numId w:val="2"/>
        </w:numPr>
        <w:spacing w:line="240" w:lineRule="auto"/>
        <w:jc w:val="both"/>
      </w:pPr>
      <w:r>
        <w:rPr>
          <w:b/>
          <w:u w:val="single"/>
        </w:rPr>
        <w:t>CUSTOMER/GOVERNMEN</w:t>
      </w:r>
      <w:r w:rsidRPr="00D74764">
        <w:rPr>
          <w:b/>
          <w:u w:val="single"/>
        </w:rPr>
        <w:t>T</w:t>
      </w:r>
      <w:r>
        <w:rPr>
          <w:b/>
          <w:u w:val="single"/>
        </w:rPr>
        <w:t xml:space="preserve"> PROPERTY</w:t>
      </w:r>
    </w:p>
    <w:p w14:paraId="373A60E8" w14:textId="77777777" w:rsidR="00D74764" w:rsidRDefault="00633C23" w:rsidP="00D74764">
      <w:pPr>
        <w:ind w:left="720" w:hanging="720"/>
        <w:jc w:val="both"/>
      </w:pPr>
      <w:sdt>
        <w:sdtPr>
          <w:id w:val="1898160365"/>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t>This is to certify that a review of the subject contract has been made and to the best of my knowledge and belief no residual property or equipment (including special tooling/test equipment) accountable to the subject contract remains.</w:t>
      </w:r>
    </w:p>
    <w:p w14:paraId="373A60E9" w14:textId="77777777" w:rsidR="00D74764" w:rsidRDefault="00633C23" w:rsidP="00D74764">
      <w:pPr>
        <w:ind w:left="720" w:hanging="720"/>
        <w:jc w:val="both"/>
      </w:pPr>
      <w:sdt>
        <w:sdtPr>
          <w:id w:val="1035075469"/>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t>This is to certify that there is Customer/Government Property remaining on the subject contract and that this property will be disposed of in accordance with FAR Part 45.6.</w:t>
      </w:r>
    </w:p>
    <w:p w14:paraId="373A60EA" w14:textId="77777777" w:rsidR="00D74764" w:rsidRPr="00D74764" w:rsidRDefault="00633C23" w:rsidP="00D74764">
      <w:pPr>
        <w:pStyle w:val="BodyTextIndent2"/>
        <w:jc w:val="both"/>
        <w:rPr>
          <w:rFonts w:asciiTheme="minorHAnsi" w:hAnsiTheme="minorHAnsi"/>
        </w:rPr>
      </w:pPr>
      <w:sdt>
        <w:sdtPr>
          <w:id w:val="-292367711"/>
          <w14:checkbox>
            <w14:checked w14:val="0"/>
            <w14:checkedState w14:val="2612" w14:font="MS Gothic"/>
            <w14:uncheckedState w14:val="2610" w14:font="MS Gothic"/>
          </w14:checkbox>
        </w:sdtPr>
        <w:sdtEndPr/>
        <w:sdtContent>
          <w:r w:rsidR="00D74764">
            <w:rPr>
              <w:rFonts w:ascii="MS Gothic" w:eastAsia="MS Gothic" w:hAnsi="MS Gothic" w:hint="eastAsia"/>
            </w:rPr>
            <w:t>☐</w:t>
          </w:r>
        </w:sdtContent>
      </w:sdt>
      <w:r w:rsidR="00D74764">
        <w:tab/>
      </w:r>
      <w:r w:rsidR="00D74764" w:rsidRPr="00D74764">
        <w:rPr>
          <w:rFonts w:asciiTheme="minorHAnsi" w:hAnsiTheme="minorHAnsi"/>
        </w:rPr>
        <w:t>This is to certify that no government property was either furnished or acquired under this contract.</w:t>
      </w:r>
    </w:p>
    <w:p w14:paraId="373A60EB" w14:textId="77777777" w:rsidR="00D74764" w:rsidRDefault="00D74764" w:rsidP="00D74764">
      <w:pPr>
        <w:pStyle w:val="Heading4"/>
        <w:jc w:val="both"/>
        <w:rPr>
          <w:rFonts w:asciiTheme="minorHAnsi" w:eastAsiaTheme="minorHAnsi" w:hAnsiTheme="minorHAnsi" w:cstheme="minorBidi"/>
          <w:i w:val="0"/>
          <w:iCs w:val="0"/>
          <w:color w:val="auto"/>
        </w:rPr>
      </w:pPr>
    </w:p>
    <w:p w14:paraId="373A60EC" w14:textId="77777777" w:rsidR="00D74764" w:rsidRPr="00D74764" w:rsidRDefault="00D74764" w:rsidP="00D74764">
      <w:pPr>
        <w:pStyle w:val="ListParagraph"/>
        <w:numPr>
          <w:ilvl w:val="0"/>
          <w:numId w:val="2"/>
        </w:numPr>
      </w:pPr>
      <w:r>
        <w:rPr>
          <w:b/>
          <w:u w:val="single"/>
        </w:rPr>
        <w:t>CLASSIFIED DOCUMENTS</w:t>
      </w:r>
    </w:p>
    <w:p w14:paraId="373A60ED" w14:textId="77777777" w:rsidR="00D74764" w:rsidRDefault="00633C23" w:rsidP="00D74764">
      <w:pPr>
        <w:pStyle w:val="BodyText2"/>
        <w:spacing w:line="240" w:lineRule="auto"/>
        <w:ind w:left="720" w:hanging="720"/>
        <w:jc w:val="both"/>
      </w:pPr>
      <w:sdt>
        <w:sdtPr>
          <w:id w:val="-1627541034"/>
          <w14:checkbox>
            <w14:checked w14:val="0"/>
            <w14:checkedState w14:val="2612" w14:font="MS Gothic"/>
            <w14:uncheckedState w14:val="2610" w14:font="MS Gothic"/>
          </w14:checkbox>
        </w:sdtPr>
        <w:sdtEndPr/>
        <w:sdtContent>
          <w:r w:rsidR="00D74764">
            <w:rPr>
              <w:rFonts w:ascii="MS Gothic" w:eastAsia="MS Gothic" w:hAnsi="MS Gothic" w:hint="eastAsia"/>
            </w:rPr>
            <w:t>☐</w:t>
          </w:r>
        </w:sdtContent>
      </w:sdt>
      <w:r w:rsidR="00D74764">
        <w:tab/>
        <w:t>This is to certify that a review of the above contract has been made and to the best of my knowledge and belief, there are no classified documents (including confidential accountable and non-accountable) under this contract.</w:t>
      </w:r>
    </w:p>
    <w:p w14:paraId="373A60EE" w14:textId="77777777" w:rsidR="00D74764" w:rsidRDefault="00633C23" w:rsidP="00D74764">
      <w:pPr>
        <w:spacing w:line="240" w:lineRule="auto"/>
        <w:jc w:val="both"/>
      </w:pPr>
      <w:sdt>
        <w:sdtPr>
          <w:id w:val="-1051147324"/>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t>There are classified documents under this contract.</w:t>
      </w:r>
    </w:p>
    <w:p w14:paraId="373A60EF" w14:textId="77777777" w:rsidR="0002583E" w:rsidRDefault="0002583E" w:rsidP="00D74764">
      <w:pPr>
        <w:spacing w:line="240" w:lineRule="auto"/>
        <w:jc w:val="both"/>
      </w:pPr>
    </w:p>
    <w:p w14:paraId="373A60F0" w14:textId="77777777" w:rsidR="00D74764" w:rsidRDefault="00D74764" w:rsidP="00D74764">
      <w:pPr>
        <w:pStyle w:val="ListParagraph"/>
        <w:numPr>
          <w:ilvl w:val="0"/>
          <w:numId w:val="2"/>
        </w:numPr>
        <w:spacing w:line="240" w:lineRule="auto"/>
        <w:jc w:val="both"/>
      </w:pPr>
      <w:r w:rsidRPr="00D74764">
        <w:rPr>
          <w:b/>
          <w:u w:val="single"/>
        </w:rPr>
        <w:t>WORK COMPLETION</w:t>
      </w:r>
    </w:p>
    <w:p w14:paraId="373A60F1" w14:textId="77777777" w:rsidR="00D74764" w:rsidRDefault="00633C23" w:rsidP="00D74764">
      <w:pPr>
        <w:pStyle w:val="BodyText2"/>
        <w:spacing w:after="0" w:line="240" w:lineRule="auto"/>
        <w:ind w:left="720" w:hanging="720"/>
        <w:jc w:val="both"/>
      </w:pPr>
      <w:sdt>
        <w:sdtPr>
          <w:id w:val="-1055159148"/>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74764">
        <w:tab/>
        <w:t xml:space="preserve">This to certify that, to the best of my knowledge and belief, all of the requirements of the contract Statement of Work </w:t>
      </w:r>
      <w:r w:rsidR="00D74764" w:rsidRPr="000A31ED">
        <w:t>(or equivalent)</w:t>
      </w:r>
      <w:r w:rsidR="00D74764">
        <w:t xml:space="preserve"> have been completed and accepted.</w:t>
      </w:r>
    </w:p>
    <w:p w14:paraId="373A60F2" w14:textId="77777777" w:rsidR="00D74764" w:rsidRDefault="00D74764" w:rsidP="00D74764">
      <w:pPr>
        <w:pStyle w:val="Heading4"/>
        <w:keepNext w:val="0"/>
        <w:jc w:val="both"/>
        <w:rPr>
          <w:b/>
          <w:i w:val="0"/>
        </w:rPr>
      </w:pPr>
    </w:p>
    <w:p w14:paraId="373A60F3" w14:textId="77777777" w:rsidR="00D74764" w:rsidRPr="00D74764" w:rsidRDefault="00D74764" w:rsidP="00D74764">
      <w:pPr>
        <w:pStyle w:val="ListParagraph"/>
        <w:numPr>
          <w:ilvl w:val="0"/>
          <w:numId w:val="2"/>
        </w:numPr>
      </w:pPr>
      <w:r>
        <w:rPr>
          <w:b/>
          <w:u w:val="single"/>
        </w:rPr>
        <w:t>FINAL INVOICE</w:t>
      </w:r>
    </w:p>
    <w:p w14:paraId="373A60F4" w14:textId="77777777" w:rsidR="00D74764" w:rsidRDefault="00633C23" w:rsidP="00D74764">
      <w:pPr>
        <w:ind w:left="720" w:hanging="720"/>
        <w:jc w:val="both"/>
      </w:pPr>
      <w:sdt>
        <w:sdtPr>
          <w:id w:val="-66417339"/>
          <w14:checkbox>
            <w14:checked w14:val="0"/>
            <w14:checkedState w14:val="2612" w14:font="MS Gothic"/>
            <w14:uncheckedState w14:val="2610" w14:font="MS Gothic"/>
          </w14:checkbox>
        </w:sdtPr>
        <w:sdtEndPr/>
        <w:sdtContent>
          <w:r w:rsidR="00D1391E">
            <w:rPr>
              <w:rFonts w:ascii="MS Gothic" w:eastAsia="MS Gothic" w:hAnsi="MS Gothic" w:hint="eastAsia"/>
            </w:rPr>
            <w:t>☐</w:t>
          </w:r>
        </w:sdtContent>
      </w:sdt>
      <w:r w:rsidR="00D1391E">
        <w:tab/>
      </w:r>
      <w:r w:rsidR="00D74764">
        <w:t>A final invoice incorporating DCAA approved</w:t>
      </w:r>
      <w:r w:rsidR="00D74764" w:rsidRPr="000A31ED">
        <w:t xml:space="preserve"> rates is enclosed. Also enclosed is a copy of the DCAA approval</w:t>
      </w:r>
      <w:r w:rsidR="00D74764">
        <w:t xml:space="preserve"> letter applicable to the rates included in the invoice.</w:t>
      </w:r>
    </w:p>
    <w:p w14:paraId="373A60F5" w14:textId="77777777" w:rsidR="00D74764" w:rsidRPr="00C57807" w:rsidRDefault="00D74764" w:rsidP="00D74764">
      <w:pPr>
        <w:ind w:left="1080" w:right="360"/>
        <w:jc w:val="both"/>
        <w:rPr>
          <w:i/>
          <w:iCs/>
        </w:rPr>
      </w:pPr>
      <w:r>
        <w:rPr>
          <w:i/>
          <w:iCs/>
        </w:rPr>
        <w:t>Note – A statement similar to the following must be included with, or clearly within the invoice</w:t>
      </w:r>
      <w:r w:rsidRPr="004D0D10">
        <w:rPr>
          <w:i/>
          <w:iCs/>
        </w:rPr>
        <w:t xml:space="preserve">: </w:t>
      </w:r>
      <w:r w:rsidRPr="00C57807">
        <w:rPr>
          <w:i/>
          <w:iCs/>
        </w:rPr>
        <w:t>“This invoice has been prepared in accordance with FAR 52.216-7 (or governing international requirement) and constitutes our final claim against this contract.” All invoices received after the contract period of performance has expired must be accompanied by the following statement: “All costs on this contract were incurred during the period of performance.”</w:t>
      </w:r>
    </w:p>
    <w:p w14:paraId="373A60F6" w14:textId="77777777" w:rsidR="00D1391E" w:rsidRDefault="00633C23" w:rsidP="00D1391E">
      <w:pPr>
        <w:pStyle w:val="BodyTextIndent3"/>
        <w:spacing w:after="0" w:line="240" w:lineRule="auto"/>
        <w:ind w:left="720" w:hanging="720"/>
        <w:jc w:val="both"/>
        <w:rPr>
          <w:sz w:val="22"/>
          <w:szCs w:val="22"/>
        </w:rPr>
      </w:pPr>
      <w:sdt>
        <w:sdtPr>
          <w:rPr>
            <w:sz w:val="22"/>
            <w:szCs w:val="22"/>
          </w:rPr>
          <w:id w:val="793178741"/>
          <w14:checkbox>
            <w14:checked w14:val="0"/>
            <w14:checkedState w14:val="2612" w14:font="MS Gothic"/>
            <w14:uncheckedState w14:val="2610" w14:font="MS Gothic"/>
          </w14:checkbox>
        </w:sdtPr>
        <w:sdtEndPr/>
        <w:sdtContent>
          <w:r w:rsidR="00D1391E">
            <w:rPr>
              <w:rFonts w:ascii="MS Gothic" w:eastAsia="MS Gothic" w:hAnsi="MS Gothic" w:hint="eastAsia"/>
              <w:sz w:val="22"/>
              <w:szCs w:val="22"/>
            </w:rPr>
            <w:t>☐</w:t>
          </w:r>
        </w:sdtContent>
      </w:sdt>
      <w:r w:rsidR="00D1391E">
        <w:rPr>
          <w:sz w:val="22"/>
          <w:szCs w:val="22"/>
        </w:rPr>
        <w:tab/>
      </w:r>
      <w:r w:rsidR="00D74764" w:rsidRPr="00D1391E">
        <w:rPr>
          <w:sz w:val="22"/>
          <w:szCs w:val="22"/>
        </w:rPr>
        <w:t>Please accept invoice Number</w:t>
      </w:r>
      <w:r w:rsidR="00D1391E">
        <w:rPr>
          <w:sz w:val="22"/>
          <w:szCs w:val="22"/>
        </w:rPr>
        <w:t xml:space="preserve"> </w:t>
      </w:r>
      <w:sdt>
        <w:sdtPr>
          <w:rPr>
            <w:sz w:val="22"/>
            <w:szCs w:val="22"/>
          </w:rPr>
          <w:id w:val="1980877980"/>
          <w:placeholder>
            <w:docPart w:val="DefaultPlaceholder_1081868574"/>
          </w:placeholder>
          <w:showingPlcHdr/>
        </w:sdtPr>
        <w:sdtEndPr/>
        <w:sdtContent>
          <w:r w:rsidR="00D1391E" w:rsidRPr="00B51C95">
            <w:rPr>
              <w:rStyle w:val="PlaceholderText"/>
            </w:rPr>
            <w:t>Click here to enter text.</w:t>
          </w:r>
        </w:sdtContent>
      </w:sdt>
      <w:r w:rsidR="00D74764" w:rsidRPr="00D1391E">
        <w:rPr>
          <w:sz w:val="22"/>
          <w:szCs w:val="22"/>
        </w:rPr>
        <w:t xml:space="preserve">, in the amount of </w:t>
      </w:r>
      <w:sdt>
        <w:sdtPr>
          <w:rPr>
            <w:sz w:val="22"/>
            <w:szCs w:val="22"/>
          </w:rPr>
          <w:id w:val="845756767"/>
          <w:placeholder>
            <w:docPart w:val="DefaultPlaceholder_1081868574"/>
          </w:placeholder>
          <w:showingPlcHdr/>
        </w:sdtPr>
        <w:sdtEndPr/>
        <w:sdtContent>
          <w:r w:rsidR="00D1391E" w:rsidRPr="00B51C95">
            <w:rPr>
              <w:rStyle w:val="PlaceholderText"/>
            </w:rPr>
            <w:t>Click here to enter text.</w:t>
          </w:r>
        </w:sdtContent>
      </w:sdt>
      <w:r w:rsidR="00D74764" w:rsidRPr="00D1391E">
        <w:rPr>
          <w:sz w:val="22"/>
          <w:szCs w:val="22"/>
        </w:rPr>
        <w:t xml:space="preserve"> as a final invoice. This invoice was submitted on</w:t>
      </w:r>
      <w:r w:rsidR="00D1391E">
        <w:rPr>
          <w:sz w:val="22"/>
          <w:szCs w:val="22"/>
          <w:u w:val="single"/>
        </w:rPr>
        <w:t xml:space="preserve"> </w:t>
      </w:r>
      <w:sdt>
        <w:sdtPr>
          <w:rPr>
            <w:sz w:val="22"/>
            <w:szCs w:val="22"/>
            <w:u w:val="single"/>
          </w:rPr>
          <w:id w:val="-518382453"/>
          <w:placeholder>
            <w:docPart w:val="DefaultPlaceholder_1081868576"/>
          </w:placeholder>
          <w:showingPlcHdr/>
          <w:date>
            <w:dateFormat w:val="M/d/yyyy"/>
            <w:lid w:val="en-US"/>
            <w:storeMappedDataAs w:val="dateTime"/>
            <w:calendar w:val="gregorian"/>
          </w:date>
        </w:sdtPr>
        <w:sdtEndPr/>
        <w:sdtContent>
          <w:r w:rsidR="00D1391E" w:rsidRPr="00B51C95">
            <w:rPr>
              <w:rStyle w:val="PlaceholderText"/>
            </w:rPr>
            <w:t>Click here to enter a date.</w:t>
          </w:r>
        </w:sdtContent>
      </w:sdt>
      <w:r w:rsidR="00D74764" w:rsidRPr="00D1391E">
        <w:rPr>
          <w:sz w:val="22"/>
          <w:szCs w:val="22"/>
        </w:rPr>
        <w:t>, and constitutes the final claim under this contract.</w:t>
      </w:r>
    </w:p>
    <w:p w14:paraId="373A60F7" w14:textId="77777777" w:rsidR="00D1391E" w:rsidRDefault="00D1391E" w:rsidP="00D1391E">
      <w:pPr>
        <w:pStyle w:val="BodyTextIndent3"/>
        <w:spacing w:after="0" w:line="240" w:lineRule="auto"/>
        <w:ind w:hanging="720"/>
        <w:jc w:val="both"/>
        <w:rPr>
          <w:sz w:val="22"/>
          <w:szCs w:val="22"/>
        </w:rPr>
      </w:pPr>
    </w:p>
    <w:p w14:paraId="373A60F8" w14:textId="77777777" w:rsidR="00D74764" w:rsidRDefault="00633C23" w:rsidP="00D1391E">
      <w:pPr>
        <w:pStyle w:val="BodyTextIndent3"/>
        <w:spacing w:after="0" w:line="240" w:lineRule="auto"/>
        <w:ind w:left="720" w:hanging="720"/>
        <w:jc w:val="both"/>
        <w:rPr>
          <w:sz w:val="22"/>
          <w:szCs w:val="22"/>
        </w:rPr>
      </w:pPr>
      <w:sdt>
        <w:sdtPr>
          <w:rPr>
            <w:sz w:val="22"/>
            <w:szCs w:val="22"/>
          </w:rPr>
          <w:id w:val="748539942"/>
          <w14:checkbox>
            <w14:checked w14:val="0"/>
            <w14:checkedState w14:val="2612" w14:font="MS Gothic"/>
            <w14:uncheckedState w14:val="2610" w14:font="MS Gothic"/>
          </w14:checkbox>
        </w:sdtPr>
        <w:sdtEndPr/>
        <w:sdtContent>
          <w:r w:rsidR="00D1391E">
            <w:rPr>
              <w:rFonts w:ascii="MS Gothic" w:eastAsia="MS Gothic" w:hAnsi="MS Gothic" w:hint="eastAsia"/>
              <w:sz w:val="22"/>
              <w:szCs w:val="22"/>
            </w:rPr>
            <w:t>☐</w:t>
          </w:r>
        </w:sdtContent>
      </w:sdt>
      <w:r w:rsidR="00D1391E">
        <w:rPr>
          <w:sz w:val="22"/>
          <w:szCs w:val="22"/>
        </w:rPr>
        <w:tab/>
        <w:t>Th</w:t>
      </w:r>
      <w:r w:rsidR="00D74764" w:rsidRPr="00D1391E">
        <w:rPr>
          <w:sz w:val="22"/>
          <w:szCs w:val="22"/>
        </w:rPr>
        <w:t xml:space="preserve">e total amount either paid, due, or to become due by Lockheed Martin under this contract is  </w:t>
      </w:r>
      <w:sdt>
        <w:sdtPr>
          <w:rPr>
            <w:sz w:val="22"/>
            <w:szCs w:val="22"/>
          </w:rPr>
          <w:id w:val="490909615"/>
          <w:placeholder>
            <w:docPart w:val="DefaultPlaceholder_1081868574"/>
          </w:placeholder>
          <w:showingPlcHdr/>
        </w:sdtPr>
        <w:sdtEndPr/>
        <w:sdtContent>
          <w:r w:rsidR="00D1391E" w:rsidRPr="00B51C95">
            <w:rPr>
              <w:rStyle w:val="PlaceholderText"/>
            </w:rPr>
            <w:t>Click here to enter text.</w:t>
          </w:r>
        </w:sdtContent>
      </w:sdt>
    </w:p>
    <w:p w14:paraId="373A60F9" w14:textId="77777777" w:rsidR="00D1391E" w:rsidRDefault="00D1391E" w:rsidP="00D1391E">
      <w:pPr>
        <w:pStyle w:val="BodyTextIndent3"/>
        <w:spacing w:after="0" w:line="240" w:lineRule="auto"/>
        <w:ind w:hanging="720"/>
        <w:jc w:val="both"/>
        <w:rPr>
          <w:sz w:val="22"/>
          <w:szCs w:val="22"/>
        </w:rPr>
      </w:pPr>
    </w:p>
    <w:p w14:paraId="373A60FA" w14:textId="77777777" w:rsidR="00D1391E" w:rsidRPr="00D1391E" w:rsidRDefault="00C91499" w:rsidP="007035D5">
      <w:pPr>
        <w:pStyle w:val="BodyTextIndent3"/>
        <w:numPr>
          <w:ilvl w:val="0"/>
          <w:numId w:val="2"/>
        </w:numPr>
        <w:spacing w:after="0" w:line="240" w:lineRule="auto"/>
        <w:jc w:val="both"/>
        <w:rPr>
          <w:sz w:val="22"/>
          <w:szCs w:val="22"/>
        </w:rPr>
      </w:pPr>
      <w:r>
        <w:rPr>
          <w:b/>
          <w:sz w:val="22"/>
          <w:szCs w:val="22"/>
          <w:u w:val="single"/>
        </w:rPr>
        <w:t>SERVICE CONTRACT REPORTING</w:t>
      </w:r>
    </w:p>
    <w:p w14:paraId="373A60FB" w14:textId="77777777" w:rsidR="00D74764" w:rsidRDefault="00D74764" w:rsidP="007035D5">
      <w:pPr>
        <w:pStyle w:val="BodyTextIndent3"/>
        <w:spacing w:after="0" w:line="240" w:lineRule="auto"/>
        <w:ind w:left="0"/>
        <w:jc w:val="both"/>
      </w:pPr>
    </w:p>
    <w:p w14:paraId="373A60FC" w14:textId="77777777" w:rsidR="00246BC4" w:rsidRPr="00246BC4" w:rsidRDefault="00246BC4" w:rsidP="007035D5">
      <w:pPr>
        <w:pStyle w:val="BodyTextIndent3"/>
        <w:spacing w:after="0" w:line="240" w:lineRule="auto"/>
        <w:ind w:left="0"/>
        <w:rPr>
          <w:b/>
          <w:highlight w:val="yellow"/>
        </w:rPr>
      </w:pPr>
    </w:p>
    <w:p w14:paraId="373A60FD" w14:textId="77777777" w:rsidR="007035D5" w:rsidRPr="003702EC" w:rsidRDefault="00633C23" w:rsidP="007035D5">
      <w:pPr>
        <w:pStyle w:val="BodyTextIndent3"/>
        <w:spacing w:after="0" w:line="240" w:lineRule="auto"/>
        <w:ind w:left="0"/>
        <w:jc w:val="both"/>
        <w:rPr>
          <w:sz w:val="22"/>
          <w:szCs w:val="22"/>
        </w:rPr>
      </w:pPr>
      <w:sdt>
        <w:sdtPr>
          <w:rPr>
            <w:sz w:val="22"/>
            <w:szCs w:val="22"/>
          </w:rPr>
          <w:id w:val="-1904662683"/>
          <w14:checkbox>
            <w14:checked w14:val="0"/>
            <w14:checkedState w14:val="2612" w14:font="MS Gothic"/>
            <w14:uncheckedState w14:val="2610" w14:font="MS Gothic"/>
          </w14:checkbox>
        </w:sdtPr>
        <w:sdtEndPr/>
        <w:sdtContent>
          <w:r w:rsidR="003702EC" w:rsidRPr="003702EC">
            <w:rPr>
              <w:rFonts w:ascii="MS Gothic" w:eastAsia="MS Gothic" w:hAnsi="MS Gothic" w:hint="eastAsia"/>
              <w:sz w:val="22"/>
              <w:szCs w:val="22"/>
            </w:rPr>
            <w:t>☐</w:t>
          </w:r>
        </w:sdtContent>
      </w:sdt>
      <w:r w:rsidR="00246BC4" w:rsidRPr="003702EC">
        <w:rPr>
          <w:sz w:val="22"/>
          <w:szCs w:val="22"/>
        </w:rPr>
        <w:t xml:space="preserve"> </w:t>
      </w:r>
      <w:r w:rsidR="00D74764" w:rsidRPr="003702EC">
        <w:rPr>
          <w:sz w:val="22"/>
          <w:szCs w:val="22"/>
        </w:rPr>
        <w:t xml:space="preserve">This is to certify, that to the best of my knowledge and belief, the final Supplier Service Contract Reporting </w:t>
      </w:r>
      <w:r w:rsidR="00635E15" w:rsidRPr="003702EC">
        <w:rPr>
          <w:sz w:val="22"/>
          <w:szCs w:val="22"/>
        </w:rPr>
        <w:t xml:space="preserve">Information </w:t>
      </w:r>
      <w:r w:rsidR="00D74764" w:rsidRPr="003702EC">
        <w:rPr>
          <w:sz w:val="22"/>
          <w:szCs w:val="22"/>
        </w:rPr>
        <w:t xml:space="preserve">form </w:t>
      </w:r>
      <w:hyperlink r:id="rId11" w:history="1">
        <w:r w:rsidR="00D74764" w:rsidRPr="00CE30FC">
          <w:rPr>
            <w:rStyle w:val="Hyperlink"/>
            <w:sz w:val="22"/>
            <w:szCs w:val="22"/>
          </w:rPr>
          <w:t xml:space="preserve">RF </w:t>
        </w:r>
        <w:r w:rsidR="002F0A51" w:rsidRPr="00CE30FC">
          <w:rPr>
            <w:rStyle w:val="Hyperlink"/>
            <w:sz w:val="22"/>
            <w:szCs w:val="22"/>
          </w:rPr>
          <w:t>7</w:t>
        </w:r>
        <w:r w:rsidR="00D74764" w:rsidRPr="00CE30FC">
          <w:rPr>
            <w:rStyle w:val="Hyperlink"/>
            <w:sz w:val="22"/>
            <w:szCs w:val="22"/>
          </w:rPr>
          <w:t>10</w:t>
        </w:r>
      </w:hyperlink>
      <w:r w:rsidR="00D74764" w:rsidRPr="003702EC">
        <w:rPr>
          <w:sz w:val="22"/>
          <w:szCs w:val="22"/>
        </w:rPr>
        <w:t xml:space="preserve"> has been submitted to the cognizant Buyer.</w:t>
      </w:r>
    </w:p>
    <w:p w14:paraId="373A60FE" w14:textId="77777777" w:rsidR="007035D5" w:rsidRPr="003702EC" w:rsidRDefault="007035D5" w:rsidP="007035D5">
      <w:pPr>
        <w:pStyle w:val="BodyTextIndent3"/>
        <w:spacing w:after="0" w:line="240" w:lineRule="auto"/>
        <w:ind w:left="0"/>
        <w:jc w:val="both"/>
        <w:rPr>
          <w:highlight w:val="yellow"/>
        </w:rPr>
      </w:pPr>
    </w:p>
    <w:p w14:paraId="373A60FF" w14:textId="77777777" w:rsidR="00C91499" w:rsidRPr="003702EC" w:rsidRDefault="00633C23" w:rsidP="007035D5">
      <w:pPr>
        <w:pStyle w:val="BodyTextIndent3"/>
        <w:spacing w:after="0" w:line="240" w:lineRule="auto"/>
        <w:ind w:left="0"/>
        <w:jc w:val="both"/>
        <w:rPr>
          <w:sz w:val="22"/>
          <w:szCs w:val="22"/>
        </w:rPr>
      </w:pPr>
      <w:sdt>
        <w:sdtPr>
          <w:rPr>
            <w:sz w:val="22"/>
            <w:szCs w:val="22"/>
          </w:rPr>
          <w:id w:val="1681466811"/>
          <w14:checkbox>
            <w14:checked w14:val="0"/>
            <w14:checkedState w14:val="2612" w14:font="MS Gothic"/>
            <w14:uncheckedState w14:val="2610" w14:font="MS Gothic"/>
          </w14:checkbox>
        </w:sdtPr>
        <w:sdtEndPr/>
        <w:sdtContent>
          <w:r w:rsidR="007035D5" w:rsidRPr="003702EC">
            <w:rPr>
              <w:rFonts w:ascii="Segoe UI Symbol" w:hAnsi="Segoe UI Symbol" w:cs="Segoe UI Symbol"/>
              <w:sz w:val="22"/>
              <w:szCs w:val="22"/>
            </w:rPr>
            <w:t>☐</w:t>
          </w:r>
        </w:sdtContent>
      </w:sdt>
      <w:r w:rsidR="007035D5" w:rsidRPr="003702EC">
        <w:rPr>
          <w:sz w:val="22"/>
          <w:szCs w:val="22"/>
        </w:rPr>
        <w:t xml:space="preserve">  </w:t>
      </w:r>
      <w:r w:rsidR="00C91499" w:rsidRPr="003702EC">
        <w:rPr>
          <w:sz w:val="22"/>
          <w:szCs w:val="22"/>
        </w:rPr>
        <w:t>This is to certify that there are no Service Contract Reporting Requirements under this Contract.</w:t>
      </w:r>
    </w:p>
    <w:p w14:paraId="373A6100" w14:textId="77777777" w:rsidR="007824CD" w:rsidRDefault="007824CD" w:rsidP="007824CD"/>
    <w:p w14:paraId="373A6101" w14:textId="77777777" w:rsidR="00D1391E" w:rsidRDefault="00D1391E" w:rsidP="007824CD">
      <w:r>
        <w:tab/>
      </w:r>
      <w:r>
        <w:tab/>
      </w:r>
      <w:r>
        <w:tab/>
      </w:r>
      <w:r>
        <w:tab/>
      </w:r>
      <w:r>
        <w:tab/>
      </w:r>
      <w:r>
        <w:tab/>
      </w:r>
      <w:r>
        <w:tab/>
      </w:r>
      <w:r>
        <w:tab/>
        <w:t>____________________________________________</w:t>
      </w:r>
      <w:r>
        <w:tab/>
      </w:r>
      <w:r>
        <w:tab/>
      </w:r>
      <w:r>
        <w:tab/>
      </w:r>
      <w:r>
        <w:tab/>
      </w:r>
      <w:r>
        <w:tab/>
      </w:r>
      <w:r>
        <w:tab/>
      </w:r>
      <w:r>
        <w:tab/>
      </w:r>
      <w:r>
        <w:tab/>
      </w:r>
      <w:r>
        <w:tab/>
        <w:t>SIGNATURE</w:t>
      </w:r>
    </w:p>
    <w:p w14:paraId="373A6102" w14:textId="77777777" w:rsidR="00D1391E" w:rsidRDefault="00D1391E" w:rsidP="00D1391E">
      <w:pPr>
        <w:spacing w:after="0"/>
      </w:pPr>
      <w:r>
        <w:tab/>
      </w:r>
      <w:r>
        <w:tab/>
      </w:r>
      <w:r>
        <w:tab/>
      </w:r>
      <w:r>
        <w:tab/>
      </w:r>
      <w:r>
        <w:tab/>
      </w:r>
      <w:r>
        <w:tab/>
      </w:r>
      <w:r>
        <w:tab/>
      </w:r>
      <w:r>
        <w:tab/>
        <w:t xml:space="preserve">NAME: </w:t>
      </w:r>
      <w:sdt>
        <w:sdtPr>
          <w:id w:val="2137442050"/>
          <w:placeholder>
            <w:docPart w:val="DefaultPlaceholder_1081868574"/>
          </w:placeholder>
          <w:showingPlcHdr/>
        </w:sdtPr>
        <w:sdtEndPr/>
        <w:sdtContent>
          <w:r w:rsidRPr="00B51C95">
            <w:rPr>
              <w:rStyle w:val="PlaceholderText"/>
            </w:rPr>
            <w:t>Click here to enter text.</w:t>
          </w:r>
        </w:sdtContent>
      </w:sdt>
    </w:p>
    <w:p w14:paraId="373A6103" w14:textId="77777777" w:rsidR="00D1391E" w:rsidRDefault="00D1391E" w:rsidP="00D1391E">
      <w:pPr>
        <w:spacing w:after="0"/>
      </w:pPr>
      <w:r>
        <w:tab/>
      </w:r>
      <w:r>
        <w:tab/>
      </w:r>
      <w:r>
        <w:tab/>
      </w:r>
      <w:r>
        <w:tab/>
      </w:r>
      <w:r>
        <w:tab/>
      </w:r>
      <w:r>
        <w:tab/>
      </w:r>
      <w:r>
        <w:tab/>
      </w:r>
      <w:r>
        <w:tab/>
        <w:t xml:space="preserve">TITLE: </w:t>
      </w:r>
      <w:sdt>
        <w:sdtPr>
          <w:id w:val="487992348"/>
          <w:placeholder>
            <w:docPart w:val="DefaultPlaceholder_1081868574"/>
          </w:placeholder>
          <w:showingPlcHdr/>
        </w:sdtPr>
        <w:sdtEndPr/>
        <w:sdtContent>
          <w:r w:rsidRPr="00B51C95">
            <w:rPr>
              <w:rStyle w:val="PlaceholderText"/>
            </w:rPr>
            <w:t>Click here to enter text.</w:t>
          </w:r>
        </w:sdtContent>
      </w:sdt>
    </w:p>
    <w:p w14:paraId="373A6104" w14:textId="77777777" w:rsidR="00D1391E" w:rsidRPr="00D1391E" w:rsidRDefault="00D1391E" w:rsidP="00D1391E">
      <w:pPr>
        <w:spacing w:after="0"/>
      </w:pPr>
      <w:r>
        <w:tab/>
      </w:r>
      <w:r>
        <w:tab/>
      </w:r>
      <w:r>
        <w:tab/>
      </w:r>
      <w:r>
        <w:tab/>
      </w:r>
      <w:r>
        <w:tab/>
      </w:r>
      <w:r>
        <w:tab/>
      </w:r>
      <w:r>
        <w:tab/>
      </w:r>
      <w:r>
        <w:tab/>
        <w:t xml:space="preserve">DATE: </w:t>
      </w:r>
      <w:sdt>
        <w:sdtPr>
          <w:id w:val="1588570743"/>
          <w:placeholder>
            <w:docPart w:val="DefaultPlaceholder_1081868574"/>
          </w:placeholder>
          <w:showingPlcHdr/>
        </w:sdtPr>
        <w:sdtEndPr/>
        <w:sdtContent>
          <w:r w:rsidRPr="00B51C95">
            <w:rPr>
              <w:rStyle w:val="PlaceholderText"/>
            </w:rPr>
            <w:t>Click here to enter text.</w:t>
          </w:r>
        </w:sdtContent>
      </w:sdt>
    </w:p>
    <w:p w14:paraId="373A6105" w14:textId="77777777" w:rsidR="007824CD" w:rsidRDefault="007824CD" w:rsidP="007824CD"/>
    <w:p w14:paraId="373A6106" w14:textId="77777777" w:rsidR="00AE3044" w:rsidRPr="007824CD" w:rsidRDefault="007824CD" w:rsidP="007824CD">
      <w:pPr>
        <w:tabs>
          <w:tab w:val="left" w:pos="4644"/>
        </w:tabs>
      </w:pPr>
      <w:r>
        <w:tab/>
      </w:r>
      <w:r w:rsidR="00980427">
        <w:t xml:space="preserve"> </w:t>
      </w:r>
      <w:r w:rsidR="00D1391E">
        <w:tab/>
      </w:r>
    </w:p>
    <w:sectPr w:rsidR="00AE3044" w:rsidRPr="007824CD" w:rsidSect="00AE304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A6109" w14:textId="77777777" w:rsidR="005803C0" w:rsidRDefault="005803C0" w:rsidP="006312BB">
      <w:pPr>
        <w:spacing w:after="0" w:line="240" w:lineRule="auto"/>
      </w:pPr>
      <w:r>
        <w:separator/>
      </w:r>
    </w:p>
  </w:endnote>
  <w:endnote w:type="continuationSeparator" w:id="0">
    <w:p w14:paraId="373A610A" w14:textId="77777777" w:rsidR="005803C0" w:rsidRDefault="005803C0" w:rsidP="0063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C650" w14:textId="77777777" w:rsidR="00633C23" w:rsidRDefault="00633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6110" w14:textId="77777777" w:rsidR="00C57FE4" w:rsidRPr="00BD76BA" w:rsidRDefault="00F02D3A" w:rsidP="00C57FE4">
    <w:pPr>
      <w:spacing w:after="0"/>
    </w:pPr>
    <w:r w:rsidRPr="00F02D3A">
      <w:t>RF 1170 (10/17)</w:t>
    </w:r>
    <w:r>
      <w:tab/>
    </w:r>
    <w:r>
      <w:tab/>
    </w:r>
    <w:r>
      <w:tab/>
    </w:r>
    <w:r>
      <w:tab/>
    </w:r>
    <w:r>
      <w:tab/>
    </w:r>
    <w:r w:rsidRPr="00F02D3A">
      <w:tab/>
    </w:r>
    <w:r w:rsidRPr="00F02D3A">
      <w:tab/>
      <w:t xml:space="preserve">  </w:t>
    </w:r>
    <w:r>
      <w:tab/>
    </w:r>
    <w:r>
      <w:tab/>
    </w:r>
    <w:r>
      <w:tab/>
    </w:r>
    <w:r>
      <w:tab/>
    </w:r>
    <w:r w:rsidRPr="00F02D3A">
      <w:t xml:space="preserve"> </w:t>
    </w:r>
    <w:r w:rsidR="00246BC4">
      <w:tab/>
    </w:r>
    <w:r w:rsidRPr="00F02D3A">
      <w:t>Tab - Closeout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7BF8" w14:textId="77777777" w:rsidR="00633C23" w:rsidRDefault="0063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A6107" w14:textId="77777777" w:rsidR="005803C0" w:rsidRDefault="005803C0" w:rsidP="006312BB">
      <w:pPr>
        <w:spacing w:after="0" w:line="240" w:lineRule="auto"/>
      </w:pPr>
      <w:r>
        <w:separator/>
      </w:r>
    </w:p>
  </w:footnote>
  <w:footnote w:type="continuationSeparator" w:id="0">
    <w:p w14:paraId="373A6108" w14:textId="77777777" w:rsidR="005803C0" w:rsidRDefault="005803C0" w:rsidP="00631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7586" w14:textId="77777777" w:rsidR="00633C23" w:rsidRDefault="00633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610C" w14:textId="77777777" w:rsidR="00B91272" w:rsidRPr="00B91272" w:rsidRDefault="00BD76BA" w:rsidP="00B91272">
    <w:pPr>
      <w:pStyle w:val="Header"/>
      <w:tabs>
        <w:tab w:val="clear" w:pos="4680"/>
        <w:tab w:val="clear" w:pos="9360"/>
        <w:tab w:val="left" w:pos="5040"/>
        <w:tab w:val="right" w:pos="10800"/>
      </w:tabs>
      <w:rPr>
        <w:rFonts w:cstheme="minorHAnsi"/>
        <w:b/>
        <w:sz w:val="24"/>
        <w:szCs w:val="24"/>
      </w:rPr>
    </w:pPr>
    <w:r>
      <w:rPr>
        <w:noProof/>
      </w:rPr>
      <w:drawing>
        <wp:inline distT="0" distB="0" distL="0" distR="0" wp14:anchorId="373A6113" wp14:editId="373A6114">
          <wp:extent cx="2828290" cy="681990"/>
          <wp:effectExtent l="0" t="0" r="0" b="381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a:stretch>
                    <a:fillRect/>
                  </a:stretch>
                </pic:blipFill>
                <pic:spPr>
                  <a:xfrm>
                    <a:off x="0" y="0"/>
                    <a:ext cx="2828290" cy="681990"/>
                  </a:xfrm>
                  <a:prstGeom prst="rect">
                    <a:avLst/>
                  </a:prstGeom>
                </pic:spPr>
              </pic:pic>
            </a:graphicData>
          </a:graphic>
        </wp:inline>
      </w:drawing>
    </w:r>
    <w:r w:rsidR="00B91272">
      <w:rPr>
        <w:rFonts w:cstheme="minorHAnsi"/>
      </w:rPr>
      <w:tab/>
    </w:r>
    <w:r w:rsidR="002C1F0B" w:rsidRPr="00B91272">
      <w:rPr>
        <w:rFonts w:cstheme="minorHAnsi"/>
        <w:b/>
        <w:sz w:val="24"/>
        <w:szCs w:val="24"/>
      </w:rPr>
      <w:t xml:space="preserve">Supplier’s Release and Assignment and Supplier </w:t>
    </w:r>
  </w:p>
  <w:p w14:paraId="373A610D" w14:textId="77777777" w:rsidR="006312BB" w:rsidRDefault="00B91272" w:rsidP="00B91272">
    <w:pPr>
      <w:pStyle w:val="Header"/>
      <w:tabs>
        <w:tab w:val="clear" w:pos="4680"/>
        <w:tab w:val="clear" w:pos="9360"/>
        <w:tab w:val="left" w:pos="5040"/>
        <w:tab w:val="right" w:pos="10800"/>
      </w:tabs>
      <w:rPr>
        <w:rFonts w:cstheme="minorHAnsi"/>
        <w:b/>
        <w:sz w:val="24"/>
        <w:szCs w:val="24"/>
      </w:rPr>
    </w:pPr>
    <w:r w:rsidRPr="00B91272">
      <w:rPr>
        <w:rFonts w:cstheme="minorHAnsi"/>
        <w:b/>
        <w:sz w:val="24"/>
        <w:szCs w:val="24"/>
      </w:rPr>
      <w:tab/>
    </w:r>
    <w:r w:rsidR="002C1F0B" w:rsidRPr="00B91272">
      <w:rPr>
        <w:rFonts w:cstheme="minorHAnsi"/>
        <w:b/>
        <w:sz w:val="24"/>
        <w:szCs w:val="24"/>
      </w:rPr>
      <w:t>Subcontract Closeout Certification</w:t>
    </w:r>
  </w:p>
  <w:p w14:paraId="373A610E" w14:textId="77777777" w:rsidR="00B91272" w:rsidRPr="00B91272" w:rsidRDefault="00B91272" w:rsidP="00B91272">
    <w:pPr>
      <w:pStyle w:val="Header"/>
      <w:tabs>
        <w:tab w:val="clear" w:pos="4680"/>
        <w:tab w:val="clear" w:pos="9360"/>
        <w:tab w:val="left" w:pos="5040"/>
        <w:tab w:val="right" w:pos="10800"/>
      </w:tabs>
      <w:rPr>
        <w:rFonts w:cstheme="minorHAnsi"/>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0511" w14:textId="77777777" w:rsidR="00633C23" w:rsidRDefault="00633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55A"/>
    <w:multiLevelType w:val="hybridMultilevel"/>
    <w:tmpl w:val="AC442864"/>
    <w:lvl w:ilvl="0" w:tplc="E30E13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46D17"/>
    <w:multiLevelType w:val="hybridMultilevel"/>
    <w:tmpl w:val="7B000D42"/>
    <w:lvl w:ilvl="0" w:tplc="94DC67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EBA0548"/>
    <w:multiLevelType w:val="hybridMultilevel"/>
    <w:tmpl w:val="AC442864"/>
    <w:lvl w:ilvl="0" w:tplc="E30E13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2583E"/>
    <w:rsid w:val="00032EF8"/>
    <w:rsid w:val="000509AC"/>
    <w:rsid w:val="000603D0"/>
    <w:rsid w:val="000C70FB"/>
    <w:rsid w:val="000E3FE2"/>
    <w:rsid w:val="001069EE"/>
    <w:rsid w:val="00106CB2"/>
    <w:rsid w:val="001504C3"/>
    <w:rsid w:val="001B00E4"/>
    <w:rsid w:val="002224C5"/>
    <w:rsid w:val="00241974"/>
    <w:rsid w:val="00246BC4"/>
    <w:rsid w:val="00273E32"/>
    <w:rsid w:val="002A5C6B"/>
    <w:rsid w:val="002C1F0B"/>
    <w:rsid w:val="002F0A51"/>
    <w:rsid w:val="0034725D"/>
    <w:rsid w:val="003507ED"/>
    <w:rsid w:val="003702EC"/>
    <w:rsid w:val="003B55A7"/>
    <w:rsid w:val="00423411"/>
    <w:rsid w:val="0042709F"/>
    <w:rsid w:val="00474623"/>
    <w:rsid w:val="0049313E"/>
    <w:rsid w:val="004F65F1"/>
    <w:rsid w:val="004F78AA"/>
    <w:rsid w:val="0050779F"/>
    <w:rsid w:val="005803C0"/>
    <w:rsid w:val="005C7EED"/>
    <w:rsid w:val="005F19E2"/>
    <w:rsid w:val="006312BB"/>
    <w:rsid w:val="00633C23"/>
    <w:rsid w:val="00635E15"/>
    <w:rsid w:val="006758B8"/>
    <w:rsid w:val="00676F61"/>
    <w:rsid w:val="0068561F"/>
    <w:rsid w:val="00697E21"/>
    <w:rsid w:val="006B20E2"/>
    <w:rsid w:val="007035D5"/>
    <w:rsid w:val="007375AB"/>
    <w:rsid w:val="00771C11"/>
    <w:rsid w:val="007804CE"/>
    <w:rsid w:val="007824CD"/>
    <w:rsid w:val="008A5012"/>
    <w:rsid w:val="008E2056"/>
    <w:rsid w:val="00905393"/>
    <w:rsid w:val="00980427"/>
    <w:rsid w:val="00993788"/>
    <w:rsid w:val="009A2311"/>
    <w:rsid w:val="009E1249"/>
    <w:rsid w:val="00AE3044"/>
    <w:rsid w:val="00B349C6"/>
    <w:rsid w:val="00B83662"/>
    <w:rsid w:val="00B86405"/>
    <w:rsid w:val="00B91272"/>
    <w:rsid w:val="00BB5238"/>
    <w:rsid w:val="00BD76BA"/>
    <w:rsid w:val="00BF2458"/>
    <w:rsid w:val="00C07A12"/>
    <w:rsid w:val="00C54A8C"/>
    <w:rsid w:val="00C57FE4"/>
    <w:rsid w:val="00C91499"/>
    <w:rsid w:val="00CE20F4"/>
    <w:rsid w:val="00CE30FC"/>
    <w:rsid w:val="00D1391E"/>
    <w:rsid w:val="00D74764"/>
    <w:rsid w:val="00D7540D"/>
    <w:rsid w:val="00D830B0"/>
    <w:rsid w:val="00DD53FE"/>
    <w:rsid w:val="00DE0699"/>
    <w:rsid w:val="00E22AE0"/>
    <w:rsid w:val="00E42C40"/>
    <w:rsid w:val="00E645E5"/>
    <w:rsid w:val="00E7548A"/>
    <w:rsid w:val="00EB2C40"/>
    <w:rsid w:val="00F02D3A"/>
    <w:rsid w:val="00F60DB4"/>
    <w:rsid w:val="00FD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A60C2"/>
  <w15:chartTrackingRefBased/>
  <w15:docId w15:val="{DF220D0E-8B71-4E0D-B92C-326A4DFF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BC4"/>
  </w:style>
  <w:style w:type="paragraph" w:styleId="Heading1">
    <w:name w:val="heading 1"/>
    <w:basedOn w:val="Normal"/>
    <w:next w:val="Normal"/>
    <w:link w:val="Heading1Char"/>
    <w:qFormat/>
    <w:rsid w:val="00D74764"/>
    <w:pPr>
      <w:keepNext/>
      <w:spacing w:after="0" w:line="24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D747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47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47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312BB"/>
    <w:pPr>
      <w:tabs>
        <w:tab w:val="center" w:pos="4680"/>
        <w:tab w:val="right" w:pos="9360"/>
      </w:tabs>
      <w:spacing w:after="0" w:line="240" w:lineRule="auto"/>
    </w:pPr>
  </w:style>
  <w:style w:type="character" w:customStyle="1" w:styleId="HeaderChar">
    <w:name w:val="Header Char"/>
    <w:basedOn w:val="DefaultParagraphFont"/>
    <w:link w:val="Header"/>
    <w:rsid w:val="006312BB"/>
  </w:style>
  <w:style w:type="paragraph" w:styleId="Footer">
    <w:name w:val="footer"/>
    <w:basedOn w:val="Normal"/>
    <w:link w:val="FooterChar"/>
    <w:uiPriority w:val="99"/>
    <w:unhideWhenUsed/>
    <w:rsid w:val="00631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2BB"/>
  </w:style>
  <w:style w:type="character" w:styleId="Hyperlink">
    <w:name w:val="Hyperlink"/>
    <w:basedOn w:val="DefaultParagraphFont"/>
    <w:uiPriority w:val="99"/>
    <w:unhideWhenUsed/>
    <w:rsid w:val="005F19E2"/>
    <w:rPr>
      <w:color w:val="0563C1" w:themeColor="hyperlink"/>
      <w:u w:val="single"/>
    </w:rPr>
  </w:style>
  <w:style w:type="character" w:styleId="CommentReference">
    <w:name w:val="annotation reference"/>
    <w:basedOn w:val="DefaultParagraphFont"/>
    <w:uiPriority w:val="99"/>
    <w:semiHidden/>
    <w:unhideWhenUsed/>
    <w:rsid w:val="00423411"/>
    <w:rPr>
      <w:sz w:val="16"/>
      <w:szCs w:val="16"/>
    </w:rPr>
  </w:style>
  <w:style w:type="paragraph" w:styleId="CommentText">
    <w:name w:val="annotation text"/>
    <w:basedOn w:val="Normal"/>
    <w:link w:val="CommentTextChar"/>
    <w:uiPriority w:val="99"/>
    <w:semiHidden/>
    <w:unhideWhenUsed/>
    <w:rsid w:val="00423411"/>
    <w:pPr>
      <w:spacing w:line="240" w:lineRule="auto"/>
    </w:pPr>
    <w:rPr>
      <w:sz w:val="20"/>
      <w:szCs w:val="20"/>
    </w:rPr>
  </w:style>
  <w:style w:type="character" w:customStyle="1" w:styleId="CommentTextChar">
    <w:name w:val="Comment Text Char"/>
    <w:basedOn w:val="DefaultParagraphFont"/>
    <w:link w:val="CommentText"/>
    <w:uiPriority w:val="99"/>
    <w:semiHidden/>
    <w:rsid w:val="00423411"/>
    <w:rPr>
      <w:sz w:val="20"/>
      <w:szCs w:val="20"/>
    </w:rPr>
  </w:style>
  <w:style w:type="paragraph" w:styleId="CommentSubject">
    <w:name w:val="annotation subject"/>
    <w:basedOn w:val="CommentText"/>
    <w:next w:val="CommentText"/>
    <w:link w:val="CommentSubjectChar"/>
    <w:uiPriority w:val="99"/>
    <w:semiHidden/>
    <w:unhideWhenUsed/>
    <w:rsid w:val="00423411"/>
    <w:rPr>
      <w:b/>
      <w:bCs/>
    </w:rPr>
  </w:style>
  <w:style w:type="character" w:customStyle="1" w:styleId="CommentSubjectChar">
    <w:name w:val="Comment Subject Char"/>
    <w:basedOn w:val="CommentTextChar"/>
    <w:link w:val="CommentSubject"/>
    <w:uiPriority w:val="99"/>
    <w:semiHidden/>
    <w:rsid w:val="00423411"/>
    <w:rPr>
      <w:b/>
      <w:bCs/>
      <w:sz w:val="20"/>
      <w:szCs w:val="20"/>
    </w:rPr>
  </w:style>
  <w:style w:type="paragraph" w:styleId="BalloonText">
    <w:name w:val="Balloon Text"/>
    <w:basedOn w:val="Normal"/>
    <w:link w:val="BalloonTextChar"/>
    <w:uiPriority w:val="99"/>
    <w:semiHidden/>
    <w:unhideWhenUsed/>
    <w:rsid w:val="00423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411"/>
    <w:rPr>
      <w:rFonts w:ascii="Segoe UI" w:hAnsi="Segoe UI" w:cs="Segoe UI"/>
      <w:sz w:val="18"/>
      <w:szCs w:val="18"/>
    </w:rPr>
  </w:style>
  <w:style w:type="character" w:styleId="PlaceholderText">
    <w:name w:val="Placeholder Text"/>
    <w:basedOn w:val="DefaultParagraphFont"/>
    <w:uiPriority w:val="99"/>
    <w:semiHidden/>
    <w:rsid w:val="004F65F1"/>
    <w:rPr>
      <w:color w:val="808080"/>
    </w:rPr>
  </w:style>
  <w:style w:type="character" w:customStyle="1" w:styleId="Heading1Char">
    <w:name w:val="Heading 1 Char"/>
    <w:basedOn w:val="DefaultParagraphFont"/>
    <w:link w:val="Heading1"/>
    <w:rsid w:val="00D7476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D747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7476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D74764"/>
    <w:pPr>
      <w:spacing w:after="0" w:line="240" w:lineRule="auto"/>
      <w:ind w:left="72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D74764"/>
    <w:rPr>
      <w:rFonts w:ascii="Times New Roman" w:eastAsia="Times New Roman" w:hAnsi="Times New Roman" w:cs="Times New Roman"/>
      <w:sz w:val="20"/>
      <w:szCs w:val="20"/>
    </w:rPr>
  </w:style>
  <w:style w:type="paragraph" w:styleId="BodyTextIndent2">
    <w:name w:val="Body Text Indent 2"/>
    <w:basedOn w:val="Normal"/>
    <w:link w:val="BodyTextIndent2Char"/>
    <w:rsid w:val="00D74764"/>
    <w:pPr>
      <w:spacing w:after="0" w:line="240" w:lineRule="auto"/>
      <w:ind w:left="720" w:hanging="7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74764"/>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semiHidden/>
    <w:rsid w:val="00D74764"/>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D74764"/>
    <w:pPr>
      <w:spacing w:after="120" w:line="480" w:lineRule="auto"/>
    </w:pPr>
  </w:style>
  <w:style w:type="character" w:customStyle="1" w:styleId="BodyText2Char">
    <w:name w:val="Body Text 2 Char"/>
    <w:basedOn w:val="DefaultParagraphFont"/>
    <w:link w:val="BodyText2"/>
    <w:uiPriority w:val="99"/>
    <w:semiHidden/>
    <w:rsid w:val="00D74764"/>
  </w:style>
  <w:style w:type="paragraph" w:styleId="BodyTextIndent3">
    <w:name w:val="Body Text Indent 3"/>
    <w:basedOn w:val="Normal"/>
    <w:link w:val="BodyTextIndent3Char"/>
    <w:uiPriority w:val="99"/>
    <w:unhideWhenUsed/>
    <w:rsid w:val="00D74764"/>
    <w:pPr>
      <w:spacing w:after="120"/>
      <w:ind w:left="360"/>
    </w:pPr>
    <w:rPr>
      <w:sz w:val="16"/>
      <w:szCs w:val="16"/>
    </w:rPr>
  </w:style>
  <w:style w:type="character" w:customStyle="1" w:styleId="BodyTextIndent3Char">
    <w:name w:val="Body Text Indent 3 Char"/>
    <w:basedOn w:val="DefaultParagraphFont"/>
    <w:link w:val="BodyTextIndent3"/>
    <w:uiPriority w:val="99"/>
    <w:rsid w:val="00D74764"/>
    <w:rPr>
      <w:sz w:val="16"/>
      <w:szCs w:val="16"/>
    </w:rPr>
  </w:style>
  <w:style w:type="paragraph" w:styleId="ListParagraph">
    <w:name w:val="List Paragraph"/>
    <w:basedOn w:val="Normal"/>
    <w:uiPriority w:val="34"/>
    <w:qFormat/>
    <w:rsid w:val="00D74764"/>
    <w:pPr>
      <w:ind w:left="720"/>
      <w:contextualSpacing/>
    </w:pPr>
  </w:style>
  <w:style w:type="character" w:styleId="UnresolvedMention">
    <w:name w:val="Unresolved Mention"/>
    <w:basedOn w:val="DefaultParagraphFont"/>
    <w:uiPriority w:val="99"/>
    <w:semiHidden/>
    <w:unhideWhenUsed/>
    <w:rsid w:val="00CE30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o-sharepoint-restricted.external.lmco.com/sites/CorpPolicy/lmaps/rf710.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BACE884-6044-436D-BCE5-F2A32463C02C}"/>
      </w:docPartPr>
      <w:docPartBody>
        <w:p w:rsidR="001D236B" w:rsidRDefault="00E326CC">
          <w:r w:rsidRPr="00B51C95">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64C57EC7-9E09-4CD1-9DE8-BA38AF6BD4AE}"/>
      </w:docPartPr>
      <w:docPartBody>
        <w:p w:rsidR="001D236B" w:rsidRDefault="00E326CC">
          <w:r w:rsidRPr="00B51C9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CC"/>
    <w:rsid w:val="001D236B"/>
    <w:rsid w:val="00213B81"/>
    <w:rsid w:val="00407F2F"/>
    <w:rsid w:val="0056762A"/>
    <w:rsid w:val="00666358"/>
    <w:rsid w:val="0069730B"/>
    <w:rsid w:val="009A14AB"/>
    <w:rsid w:val="00A06FD1"/>
    <w:rsid w:val="00A153E5"/>
    <w:rsid w:val="00AC56E8"/>
    <w:rsid w:val="00BB6A97"/>
    <w:rsid w:val="00E0227C"/>
    <w:rsid w:val="00E326CC"/>
    <w:rsid w:val="00EE37F5"/>
    <w:rsid w:val="00FB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26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0ea5b4-235c-4648-84f4-e752233d4ff4"/>
    <TaxKeywordTaxHTField xmlns="260ea5b4-235c-4648-84f4-e752233d4ff4">
      <Terms xmlns="http://schemas.microsoft.com/office/infopath/2007/PartnerControls"/>
    </TaxKeywordTaxHTField>
    <SIPLabel_ECICountry xmlns="260ea5b4-235c-4648-84f4-e752233d4ff4"/>
    <SIPLabel xmlns="260ea5b4-235c-4648-84f4-e752233d4ff4">
      <Value>Unrestricted</Value>
    </SIPLabel>
    <SIPLabel_OCI xmlns="260ea5b4-235c-4648-84f4-e752233d4ff4" xsi:nil="true"/>
    <SIPLabel_Specialty xmlns="260ea5b4-235c-4648-84f4-e752233d4ff4"/>
    <SIPLabel_TPPI xmlns="260ea5b4-235c-4648-84f4-e752233d4f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F9FFDE276934DA9543DA091288C27" ma:contentTypeVersion="11" ma:contentTypeDescription="Create a new document." ma:contentTypeScope="" ma:versionID="e3f5a213ac67b9bc161a76edbef000da">
  <xsd:schema xmlns:xsd="http://www.w3.org/2001/XMLSchema" xmlns:xs="http://www.w3.org/2001/XMLSchema" xmlns:p="http://schemas.microsoft.com/office/2006/metadata/properties" xmlns:ns2="260ea5b4-235c-4648-84f4-e752233d4ff4" targetNamespace="http://schemas.microsoft.com/office/2006/metadata/properties" ma:root="true" ma:fieldsID="42bb3bb10df3649487b37cab6746299d" ns2:_="">
    <xsd:import namespace="260ea5b4-235c-4648-84f4-e752233d4ff4"/>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a5b4-235c-4648-84f4-e752233d4ff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5eab688-2cb8-4b2b-8f57-2d8c7b2ee9d7}" ma:internalName="TaxCatchAll" ma:showField="CatchAllData" ma:web="260ea5b4-235c-4648-84f4-e752233d4ff4">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CCF2-2D01-4425-A2B8-1113EF3C9DC4}">
  <ds:schemaRefs>
    <ds:schemaRef ds:uri="http://schemas.microsoft.com/sharepoint/v3/contenttype/forms"/>
  </ds:schemaRefs>
</ds:datastoreItem>
</file>

<file path=customXml/itemProps2.xml><?xml version="1.0" encoding="utf-8"?>
<ds:datastoreItem xmlns:ds="http://schemas.openxmlformats.org/officeDocument/2006/customXml" ds:itemID="{A6230634-061D-45F7-9E60-A1379E9C0C0A}">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260ea5b4-235c-4648-84f4-e752233d4ff4"/>
    <ds:schemaRef ds:uri="http://purl.org/dc/dcmitype/"/>
    <ds:schemaRef ds:uri="http://purl.org/dc/terms/"/>
  </ds:schemaRefs>
</ds:datastoreItem>
</file>

<file path=customXml/itemProps3.xml><?xml version="1.0" encoding="utf-8"?>
<ds:datastoreItem xmlns:ds="http://schemas.openxmlformats.org/officeDocument/2006/customXml" ds:itemID="{8F0709B6-1789-4292-AD19-E4DBCF50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a5b4-235c-4648-84f4-e752233d4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C5176-E833-477C-A5DC-D2B6DDE6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5469</Characters>
  <DocSecurity>4</DocSecurity>
  <Lines>109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2018-12-17T16:06:00Z</dcterms:created>
  <dcterms:modified xsi:type="dcterms:W3CDTF">2018-12-17T16:06:00Z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0x0101004C0F9FFDE276934DA9543DA091288C27</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checkedProgramsCount">
    <vt:i4>0</vt:i4>
  </property>
  <property fmtid="{D5CDD505-2E9C-101B-9397-08002B2CF9AE}" pid="7" name="_ReviewingToolsShownOnce">
    <vt:lpwstr/>
  </property>
  <property fmtid="{D5CDD505-2E9C-101B-9397-08002B2CF9AE}" pid="8" name="Sensitive Information Protection (SIP) Label">
    <vt:lpwstr>;#0;#Unrestricted;#True;#;#;#;#</vt:lpwstr>
  </property>
  <property fmtid="{D5CDD505-2E9C-101B-9397-08002B2CF9AE}" pid="9" name="_AuthorEmailDisplayName">
    <vt:lpwstr>Bruce, Susan D</vt:lpwstr>
  </property>
  <property fmtid="{D5CDD505-2E9C-101B-9397-08002B2CF9AE}" pid="10" name="_AdHocReviewCycleID">
    <vt:i4>-1836938872</vt:i4>
  </property>
  <property fmtid="{D5CDD505-2E9C-101B-9397-08002B2CF9AE}" pid="11" name="_EmailSubject">
    <vt:lpwstr>Closeout RF 110</vt:lpwstr>
  </property>
  <property fmtid="{D5CDD505-2E9C-101B-9397-08002B2CF9AE}" pid="12" name="_PreviousAdHocReviewCycleID">
    <vt:i4>-825827221</vt:i4>
  </property>
  <property fmtid="{D5CDD505-2E9C-101B-9397-08002B2CF9AE}" pid="13" name="_AuthorEmail">
    <vt:lpwstr>susan.d.bruce@lmco.com</vt:lpwstr>
  </property>
  <property fmtid="{D5CDD505-2E9C-101B-9397-08002B2CF9AE}" pid="14" name="SensitivityID">
    <vt:lpwstr>0</vt:lpwstr>
  </property>
  <property fmtid="{D5CDD505-2E9C-101B-9397-08002B2CF9AE}" pid="15" name="sip_cache_lock_id">
    <vt:lpwstr>37189636449617580000000</vt:lpwstr>
  </property>
  <property fmtid="{D5CDD505-2E9C-101B-9397-08002B2CF9AE}" pid="16" name="lmss_lock_sip_cache">
    <vt:lpwstr>;#Unrestricted;#~#~#~#~#</vt:lpwstr>
  </property>
  <property fmtid="{D5CDD505-2E9C-101B-9397-08002B2CF9AE}" pid="17" name="office_lock_sip_cache">
    <vt:lpwstr>;#Unrestricted;#~#~#~#~#</vt:lpwstr>
  </property>
  <property fmtid="{D5CDD505-2E9C-101B-9397-08002B2CF9AE}" pid="18" name="LM SIP Document Sensitivity">
    <vt:lpwstr/>
  </property>
  <property fmtid="{D5CDD505-2E9C-101B-9397-08002B2CF9AE}" pid="19" name="Document Author">
    <vt:lpwstr>ACCT04\ajclarke</vt:lpwstr>
  </property>
  <property fmtid="{D5CDD505-2E9C-101B-9397-08002B2CF9AE}" pid="20" name="Document Sensitivity">
    <vt:lpwstr>1</vt:lpwstr>
  </property>
  <property fmtid="{D5CDD505-2E9C-101B-9397-08002B2CF9AE}" pid="21" name="ThirdParty">
    <vt:lpwstr/>
  </property>
  <property fmtid="{D5CDD505-2E9C-101B-9397-08002B2CF9AE}" pid="22" name="OCI Restriction">
    <vt:bool>false</vt:bool>
  </property>
  <property fmtid="{D5CDD505-2E9C-101B-9397-08002B2CF9AE}" pid="23" name="OCI Additional Info">
    <vt:lpwstr/>
  </property>
  <property fmtid="{D5CDD505-2E9C-101B-9397-08002B2CF9AE}" pid="24" name="Allow Header Overwrite">
    <vt:bool>true</vt:bool>
  </property>
  <property fmtid="{D5CDD505-2E9C-101B-9397-08002B2CF9AE}" pid="25" name="Allow Footer Overwrite">
    <vt:bool>true</vt:bool>
  </property>
  <property fmtid="{D5CDD505-2E9C-101B-9397-08002B2CF9AE}" pid="26" name="Multiple Selected">
    <vt:lpwstr>-1</vt:lpwstr>
  </property>
  <property fmtid="{D5CDD505-2E9C-101B-9397-08002B2CF9AE}" pid="27" name="SIPLongWording">
    <vt:lpwstr/>
  </property>
  <property fmtid="{D5CDD505-2E9C-101B-9397-08002B2CF9AE}" pid="28" name="ExpCountry">
    <vt:lpwstr/>
  </property>
</Properties>
</file>